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C2417" w14:textId="77777777" w:rsidR="00D71C20" w:rsidRPr="00AD58D0" w:rsidRDefault="009617F0">
      <w:pPr>
        <w:rPr>
          <w:b/>
        </w:rPr>
      </w:pPr>
      <w:r w:rsidRPr="00AD58D0">
        <w:rPr>
          <w:b/>
        </w:rPr>
        <w:t xml:space="preserve">Jan Dirk Baetens </w:t>
      </w:r>
      <w:proofErr w:type="spellStart"/>
      <w:r w:rsidRPr="00AD58D0">
        <w:rPr>
          <w:b/>
        </w:rPr>
        <w:t>and</w:t>
      </w:r>
      <w:proofErr w:type="spellEnd"/>
      <w:r w:rsidRPr="00AD58D0">
        <w:rPr>
          <w:b/>
        </w:rPr>
        <w:t xml:space="preserve"> Dries </w:t>
      </w:r>
      <w:proofErr w:type="spellStart"/>
      <w:r w:rsidRPr="00AD58D0">
        <w:rPr>
          <w:b/>
        </w:rPr>
        <w:t>Lyna</w:t>
      </w:r>
      <w:proofErr w:type="spellEnd"/>
      <w:r w:rsidRPr="00AD58D0">
        <w:rPr>
          <w:b/>
        </w:rPr>
        <w:t xml:space="preserve"> (</w:t>
      </w:r>
      <w:proofErr w:type="spellStart"/>
      <w:r w:rsidRPr="00AD58D0">
        <w:rPr>
          <w:b/>
        </w:rPr>
        <w:t>eds</w:t>
      </w:r>
      <w:proofErr w:type="spellEnd"/>
      <w:r w:rsidRPr="00AD58D0">
        <w:rPr>
          <w:b/>
        </w:rPr>
        <w:t xml:space="preserve">.), </w:t>
      </w:r>
      <w:r w:rsidR="00D71C20" w:rsidRPr="00AD58D0">
        <w:rPr>
          <w:b/>
          <w:i/>
        </w:rPr>
        <w:t xml:space="preserve">Art Crossing Borders. The </w:t>
      </w:r>
      <w:proofErr w:type="spellStart"/>
      <w:r w:rsidR="00D71C20" w:rsidRPr="00AD58D0">
        <w:rPr>
          <w:b/>
          <w:i/>
        </w:rPr>
        <w:t>Internationalisation</w:t>
      </w:r>
      <w:proofErr w:type="spellEnd"/>
      <w:r w:rsidR="00D71C20" w:rsidRPr="00AD58D0">
        <w:rPr>
          <w:b/>
          <w:i/>
        </w:rPr>
        <w:t xml:space="preserve"> of </w:t>
      </w:r>
      <w:proofErr w:type="spellStart"/>
      <w:r w:rsidR="00D71C20" w:rsidRPr="00AD58D0">
        <w:rPr>
          <w:b/>
          <w:i/>
        </w:rPr>
        <w:t>the</w:t>
      </w:r>
      <w:proofErr w:type="spellEnd"/>
      <w:r w:rsidR="00D71C20" w:rsidRPr="00AD58D0">
        <w:rPr>
          <w:b/>
          <w:i/>
        </w:rPr>
        <w:t xml:space="preserve"> Art Market in </w:t>
      </w:r>
      <w:proofErr w:type="spellStart"/>
      <w:r w:rsidR="00D71C20" w:rsidRPr="00AD58D0">
        <w:rPr>
          <w:b/>
          <w:i/>
        </w:rPr>
        <w:t>the</w:t>
      </w:r>
      <w:proofErr w:type="spellEnd"/>
      <w:r w:rsidR="00D71C20" w:rsidRPr="00AD58D0">
        <w:rPr>
          <w:b/>
          <w:i/>
        </w:rPr>
        <w:t xml:space="preserve"> Age of </w:t>
      </w:r>
      <w:proofErr w:type="spellStart"/>
      <w:r w:rsidR="00D71C20" w:rsidRPr="00AD58D0">
        <w:rPr>
          <w:b/>
          <w:i/>
        </w:rPr>
        <w:t>Nation</w:t>
      </w:r>
      <w:proofErr w:type="spellEnd"/>
      <w:r w:rsidR="00D71C20" w:rsidRPr="00AD58D0">
        <w:rPr>
          <w:b/>
          <w:i/>
        </w:rPr>
        <w:t xml:space="preserve"> </w:t>
      </w:r>
      <w:proofErr w:type="spellStart"/>
      <w:r w:rsidR="00D71C20" w:rsidRPr="00AD58D0">
        <w:rPr>
          <w:b/>
          <w:i/>
        </w:rPr>
        <w:t>States</w:t>
      </w:r>
      <w:proofErr w:type="spellEnd"/>
      <w:r w:rsidR="00D71C20" w:rsidRPr="00AD58D0">
        <w:rPr>
          <w:b/>
          <w:i/>
        </w:rPr>
        <w:t>, 1750-1914</w:t>
      </w:r>
      <w:r w:rsidRPr="00AD58D0">
        <w:rPr>
          <w:b/>
        </w:rPr>
        <w:t xml:space="preserve"> (</w:t>
      </w:r>
      <w:r w:rsidR="00D71C20" w:rsidRPr="00AD58D0">
        <w:rPr>
          <w:b/>
        </w:rPr>
        <w:t>Leiden: Brill, 2019</w:t>
      </w:r>
      <w:r w:rsidRPr="00AD58D0">
        <w:rPr>
          <w:b/>
        </w:rPr>
        <w:t>). x</w:t>
      </w:r>
      <w:r w:rsidR="00357B5A" w:rsidRPr="00AD58D0">
        <w:rPr>
          <w:b/>
        </w:rPr>
        <w:t>v</w:t>
      </w:r>
      <w:r w:rsidRPr="00AD58D0">
        <w:rPr>
          <w:b/>
        </w:rPr>
        <w:t>, 351 p. ISBN 9789004291980</w:t>
      </w:r>
    </w:p>
    <w:p w14:paraId="1E115FE6" w14:textId="77777777" w:rsidR="00AB275C" w:rsidRDefault="00AB275C"/>
    <w:p w14:paraId="1B98B05B" w14:textId="77777777" w:rsidR="0069575D" w:rsidRDefault="007B2AA7">
      <w:r>
        <w:t xml:space="preserve">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seminal</w:t>
      </w:r>
      <w:proofErr w:type="spellEnd"/>
      <w:r>
        <w:t xml:space="preserve"> </w:t>
      </w:r>
      <w:proofErr w:type="spellStart"/>
      <w:r w:rsidR="00F94B60">
        <w:t>book</w:t>
      </w:r>
      <w:proofErr w:type="spellEnd"/>
      <w:r>
        <w:t xml:space="preserve"> </w:t>
      </w:r>
      <w:proofErr w:type="spellStart"/>
      <w:r w:rsidRPr="007B2AA7">
        <w:rPr>
          <w:i/>
        </w:rPr>
        <w:t>Careers</w:t>
      </w:r>
      <w:proofErr w:type="spellEnd"/>
      <w:r w:rsidRPr="007B2AA7">
        <w:rPr>
          <w:i/>
        </w:rPr>
        <w:t xml:space="preserve"> </w:t>
      </w:r>
      <w:proofErr w:type="spellStart"/>
      <w:r w:rsidRPr="007B2AA7">
        <w:rPr>
          <w:i/>
        </w:rPr>
        <w:t>and</w:t>
      </w:r>
      <w:proofErr w:type="spellEnd"/>
      <w:r w:rsidRPr="007B2AA7">
        <w:rPr>
          <w:i/>
        </w:rPr>
        <w:t xml:space="preserve"> </w:t>
      </w:r>
      <w:proofErr w:type="spellStart"/>
      <w:r w:rsidRPr="007B2AA7">
        <w:rPr>
          <w:i/>
        </w:rPr>
        <w:t>Canvases</w:t>
      </w:r>
      <w:proofErr w:type="spellEnd"/>
      <w:r>
        <w:t xml:space="preserve"> </w:t>
      </w:r>
      <w:r w:rsidR="007526C9">
        <w:t>(</w:t>
      </w:r>
      <w:r>
        <w:t>1965</w:t>
      </w:r>
      <w:r w:rsidR="007526C9">
        <w:t>)</w:t>
      </w:r>
      <w:r>
        <w:t xml:space="preserve">, Harrison </w:t>
      </w:r>
      <w:proofErr w:type="spellStart"/>
      <w:r>
        <w:t>and</w:t>
      </w:r>
      <w:proofErr w:type="spellEnd"/>
      <w:r>
        <w:t xml:space="preserve"> Cynthia White </w:t>
      </w:r>
      <w:proofErr w:type="spellStart"/>
      <w:r w:rsidR="00B0543C">
        <w:t>introduced</w:t>
      </w:r>
      <w:proofErr w:type="spellEnd"/>
      <w:r w:rsidR="00B0543C">
        <w:t xml:space="preserve"> </w:t>
      </w:r>
      <w:proofErr w:type="spellStart"/>
      <w:r w:rsidR="00B0543C">
        <w:t>the</w:t>
      </w:r>
      <w:proofErr w:type="spellEnd"/>
      <w:r w:rsidR="00B0543C">
        <w:t xml:space="preserve"> concept</w:t>
      </w:r>
      <w:r>
        <w:t xml:space="preserve"> of </w:t>
      </w:r>
      <w:proofErr w:type="spellStart"/>
      <w:r>
        <w:t>the</w:t>
      </w:r>
      <w:proofErr w:type="spellEnd"/>
      <w:r>
        <w:t xml:space="preserve"> dealer-</w:t>
      </w:r>
      <w:proofErr w:type="spellStart"/>
      <w:r>
        <w:t>critic</w:t>
      </w:r>
      <w:proofErr w:type="spellEnd"/>
      <w:r>
        <w:t xml:space="preserve">-system </w:t>
      </w:r>
      <w:r w:rsidR="00B0543C">
        <w:t xml:space="preserve">in order </w:t>
      </w:r>
      <w:proofErr w:type="spellStart"/>
      <w:r w:rsidR="00B0543C">
        <w:t>to</w:t>
      </w:r>
      <w:proofErr w:type="spellEnd"/>
      <w:r w:rsidR="00B0543C">
        <w:t xml:space="preserve"> </w:t>
      </w:r>
      <w:proofErr w:type="spellStart"/>
      <w:r w:rsidR="00B0543C">
        <w:t>explain</w:t>
      </w:r>
      <w:proofErr w:type="spellEnd"/>
      <w:r w:rsidR="00B0543C">
        <w:t xml:space="preserve"> </w:t>
      </w:r>
      <w:proofErr w:type="spellStart"/>
      <w:r w:rsidR="00B0543C">
        <w:t>the</w:t>
      </w:r>
      <w:proofErr w:type="spellEnd"/>
      <w:r w:rsidR="00B0543C">
        <w:t xml:space="preserve"> </w:t>
      </w:r>
      <w:proofErr w:type="spellStart"/>
      <w:r w:rsidR="00B0543C">
        <w:t>demise</w:t>
      </w:r>
      <w:proofErr w:type="spellEnd"/>
      <w:r w:rsidR="00B0543C">
        <w:t xml:space="preserve"> of </w:t>
      </w:r>
      <w:proofErr w:type="spellStart"/>
      <w:r w:rsidR="00B0543C">
        <w:t>the</w:t>
      </w:r>
      <w:proofErr w:type="spellEnd"/>
      <w:r w:rsidR="00B0543C">
        <w:t xml:space="preserve"> French Académie </w:t>
      </w:r>
      <w:proofErr w:type="spellStart"/>
      <w:r w:rsidR="00B0543C">
        <w:t>and</w:t>
      </w:r>
      <w:proofErr w:type="spellEnd"/>
      <w:r w:rsidR="00B0543C">
        <w:t xml:space="preserve"> </w:t>
      </w:r>
      <w:proofErr w:type="spellStart"/>
      <w:r w:rsidR="00B0543C">
        <w:t>the</w:t>
      </w:r>
      <w:proofErr w:type="spellEnd"/>
      <w:r w:rsidR="00B0543C">
        <w:t xml:space="preserve"> traditional</w:t>
      </w:r>
      <w:r w:rsidR="00BE2F1A">
        <w:t>, state-</w:t>
      </w:r>
      <w:proofErr w:type="spellStart"/>
      <w:r w:rsidR="00BE2F1A">
        <w:t>funded</w:t>
      </w:r>
      <w:proofErr w:type="spellEnd"/>
      <w:r w:rsidR="00BE2F1A">
        <w:t xml:space="preserve"> </w:t>
      </w:r>
      <w:proofErr w:type="spellStart"/>
      <w:r w:rsidR="00BE2F1A">
        <w:t>exhibition</w:t>
      </w:r>
      <w:proofErr w:type="spellEnd"/>
      <w:r w:rsidR="00B0543C">
        <w:t xml:space="preserve"> circuit</w:t>
      </w:r>
      <w:r w:rsidR="008332BB">
        <w:t>,</w:t>
      </w:r>
      <w:r w:rsidR="00B0543C">
        <w:t xml:space="preserve"> </w:t>
      </w:r>
      <w:proofErr w:type="spellStart"/>
      <w:r w:rsidR="00B0543C">
        <w:t>and</w:t>
      </w:r>
      <w:proofErr w:type="spellEnd"/>
      <w:r w:rsidR="00B0543C">
        <w:t xml:space="preserve"> </w:t>
      </w:r>
      <w:proofErr w:type="spellStart"/>
      <w:r w:rsidR="00B0543C">
        <w:t>the</w:t>
      </w:r>
      <w:proofErr w:type="spellEnd"/>
      <w:r w:rsidR="00B0543C">
        <w:t xml:space="preserve"> </w:t>
      </w:r>
      <w:proofErr w:type="spellStart"/>
      <w:r w:rsidR="00B0543C">
        <w:t>simultaneous</w:t>
      </w:r>
      <w:proofErr w:type="spellEnd"/>
      <w:r w:rsidR="00B0543C">
        <w:t xml:space="preserve"> </w:t>
      </w:r>
      <w:proofErr w:type="spellStart"/>
      <w:r w:rsidR="00B0543C">
        <w:t>rise</w:t>
      </w:r>
      <w:proofErr w:type="spellEnd"/>
      <w:r w:rsidR="00B0543C">
        <w:t xml:space="preserve"> of </w:t>
      </w:r>
      <w:proofErr w:type="spellStart"/>
      <w:r w:rsidR="00B0543C">
        <w:t>some</w:t>
      </w:r>
      <w:proofErr w:type="spellEnd"/>
      <w:r w:rsidR="00B0543C">
        <w:t xml:space="preserve"> </w:t>
      </w:r>
      <w:proofErr w:type="spellStart"/>
      <w:r w:rsidR="00B0543C">
        <w:t>determining</w:t>
      </w:r>
      <w:proofErr w:type="spellEnd"/>
      <w:r w:rsidR="00B0543C">
        <w:t xml:space="preserve"> features of </w:t>
      </w:r>
      <w:proofErr w:type="spellStart"/>
      <w:r w:rsidR="00B0543C">
        <w:t>the</w:t>
      </w:r>
      <w:proofErr w:type="spellEnd"/>
      <w:r w:rsidR="00B0543C">
        <w:t xml:space="preserve"> modern art market</w:t>
      </w:r>
      <w:r>
        <w:t xml:space="preserve"> </w:t>
      </w:r>
      <w:proofErr w:type="spellStart"/>
      <w:r w:rsidR="00BE2F1A"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second half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nineteenth</w:t>
      </w:r>
      <w:proofErr w:type="spellEnd"/>
      <w:r>
        <w:t xml:space="preserve"> </w:t>
      </w:r>
      <w:proofErr w:type="spellStart"/>
      <w:r>
        <w:t>century</w:t>
      </w:r>
      <w:proofErr w:type="spellEnd"/>
      <w:r>
        <w:t>.</w:t>
      </w:r>
      <w:r w:rsidR="00B0543C">
        <w:rPr>
          <w:rStyle w:val="Voetnootmarkering"/>
        </w:rPr>
        <w:footnoteReference w:id="1"/>
      </w:r>
      <w:r>
        <w:t xml:space="preserve"> </w:t>
      </w:r>
      <w:proofErr w:type="spellStart"/>
      <w:r>
        <w:t>Although</w:t>
      </w:r>
      <w:proofErr w:type="spellEnd"/>
      <w:r>
        <w:t xml:space="preserve"> </w:t>
      </w:r>
      <w:proofErr w:type="spellStart"/>
      <w:r w:rsidR="00BE2F1A">
        <w:t>often</w:t>
      </w:r>
      <w:proofErr w:type="spellEnd"/>
      <w:r w:rsidR="008332BB">
        <w:t xml:space="preserve"> </w:t>
      </w:r>
      <w:proofErr w:type="spellStart"/>
      <w:r w:rsidR="008332BB">
        <w:t>criticis</w:t>
      </w:r>
      <w:r>
        <w:t>ed</w:t>
      </w:r>
      <w:proofErr w:type="spellEnd"/>
      <w:r w:rsidR="00CB0E96">
        <w:t xml:space="preserve">, </w:t>
      </w:r>
      <w:proofErr w:type="spellStart"/>
      <w:r w:rsidR="00CB0E96">
        <w:t>revis</w:t>
      </w:r>
      <w:r>
        <w:t>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expanded </w:t>
      </w:r>
      <w:proofErr w:type="spellStart"/>
      <w:r w:rsidR="00CB0E96">
        <w:t>by</w:t>
      </w:r>
      <w:proofErr w:type="spellEnd"/>
      <w:r>
        <w:t xml:space="preserve"> </w:t>
      </w:r>
      <w:proofErr w:type="spellStart"/>
      <w:r>
        <w:t>successive</w:t>
      </w:r>
      <w:proofErr w:type="spellEnd"/>
      <w:r>
        <w:t xml:space="preserve"> </w:t>
      </w:r>
      <w:proofErr w:type="spellStart"/>
      <w:r>
        <w:t>generations</w:t>
      </w:r>
      <w:proofErr w:type="spellEnd"/>
      <w:r>
        <w:t xml:space="preserve"> of </w:t>
      </w:r>
      <w:proofErr w:type="spellStart"/>
      <w:r>
        <w:t>researchers</w:t>
      </w:r>
      <w:proofErr w:type="spellEnd"/>
      <w:r>
        <w:t xml:space="preserve">, </w:t>
      </w:r>
      <w:r w:rsidR="00F94B60">
        <w:t xml:space="preserve">White </w:t>
      </w:r>
      <w:proofErr w:type="spellStart"/>
      <w:r w:rsidR="00F94B60">
        <w:t>and</w:t>
      </w:r>
      <w:proofErr w:type="spellEnd"/>
      <w:r w:rsidR="00F94B60">
        <w:t xml:space="preserve"> </w:t>
      </w:r>
      <w:proofErr w:type="spellStart"/>
      <w:r w:rsidR="00F94B60">
        <w:t>White’s</w:t>
      </w:r>
      <w:proofErr w:type="spellEnd"/>
      <w:r w:rsidR="00F94B60">
        <w:t xml:space="preserve"> </w:t>
      </w:r>
      <w:proofErr w:type="spellStart"/>
      <w:r w:rsidR="00F94B60">
        <w:t>study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a </w:t>
      </w:r>
      <w:proofErr w:type="spellStart"/>
      <w:r>
        <w:t>milestone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nineteenth-century</w:t>
      </w:r>
      <w:proofErr w:type="spellEnd"/>
      <w:r>
        <w:t xml:space="preserve"> art market,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his</w:t>
      </w:r>
      <w:r w:rsidR="00F94B60">
        <w:t>tory</w:t>
      </w:r>
      <w:proofErr w:type="spellEnd"/>
      <w:r w:rsidR="00F94B60">
        <w:t xml:space="preserve"> of art in </w:t>
      </w:r>
      <w:proofErr w:type="spellStart"/>
      <w:r w:rsidR="00F94B60">
        <w:t>general</w:t>
      </w:r>
      <w:proofErr w:type="spellEnd"/>
      <w:r w:rsidR="00F94B60">
        <w:t xml:space="preserve">. </w:t>
      </w:r>
      <w:proofErr w:type="spellStart"/>
      <w:r w:rsidR="00E34FE5">
        <w:t>That</w:t>
      </w:r>
      <w:proofErr w:type="spellEnd"/>
      <w:r w:rsidR="00E34FE5">
        <w:t xml:space="preserve"> </w:t>
      </w:r>
      <w:proofErr w:type="spellStart"/>
      <w:r w:rsidR="00E34FE5" w:rsidRPr="007B2AA7">
        <w:rPr>
          <w:i/>
        </w:rPr>
        <w:t>Careers</w:t>
      </w:r>
      <w:proofErr w:type="spellEnd"/>
      <w:r w:rsidR="00E34FE5" w:rsidRPr="007B2AA7">
        <w:rPr>
          <w:i/>
        </w:rPr>
        <w:t xml:space="preserve"> </w:t>
      </w:r>
      <w:proofErr w:type="spellStart"/>
      <w:r w:rsidR="00E34FE5" w:rsidRPr="007B2AA7">
        <w:rPr>
          <w:i/>
        </w:rPr>
        <w:t>and</w:t>
      </w:r>
      <w:proofErr w:type="spellEnd"/>
      <w:r w:rsidR="00E34FE5" w:rsidRPr="007B2AA7">
        <w:rPr>
          <w:i/>
        </w:rPr>
        <w:t xml:space="preserve"> </w:t>
      </w:r>
      <w:proofErr w:type="spellStart"/>
      <w:r w:rsidR="00E34FE5" w:rsidRPr="007B2AA7">
        <w:rPr>
          <w:i/>
        </w:rPr>
        <w:t>Canvases</w:t>
      </w:r>
      <w:proofErr w:type="spellEnd"/>
      <w:r w:rsidR="00E34FE5">
        <w:t xml:space="preserve"> </w:t>
      </w:r>
      <w:proofErr w:type="spellStart"/>
      <w:r w:rsidR="00E34FE5">
        <w:t>continues</w:t>
      </w:r>
      <w:proofErr w:type="spellEnd"/>
      <w:r w:rsidR="00E34FE5">
        <w:t xml:space="preserve"> </w:t>
      </w:r>
      <w:proofErr w:type="spellStart"/>
      <w:r w:rsidR="00E34FE5">
        <w:t>to</w:t>
      </w:r>
      <w:proofErr w:type="spellEnd"/>
      <w:r w:rsidR="00E34FE5">
        <w:t xml:space="preserve"> </w:t>
      </w:r>
      <w:proofErr w:type="spellStart"/>
      <w:r w:rsidR="00E34FE5">
        <w:t>inspire</w:t>
      </w:r>
      <w:proofErr w:type="spellEnd"/>
      <w:r w:rsidR="00E34FE5">
        <w:t xml:space="preserve"> new research </w:t>
      </w:r>
      <w:proofErr w:type="spellStart"/>
      <w:r w:rsidR="00E34FE5">
        <w:t>questions</w:t>
      </w:r>
      <w:proofErr w:type="spellEnd"/>
      <w:r w:rsidR="00E34FE5">
        <w:t xml:space="preserve"> </w:t>
      </w:r>
      <w:proofErr w:type="spellStart"/>
      <w:r w:rsidR="00E34FE5">
        <w:t>and</w:t>
      </w:r>
      <w:proofErr w:type="spellEnd"/>
      <w:r w:rsidR="00E34FE5">
        <w:t xml:space="preserve"> </w:t>
      </w:r>
      <w:proofErr w:type="spellStart"/>
      <w:r w:rsidR="00E34FE5">
        <w:t>innovative</w:t>
      </w:r>
      <w:proofErr w:type="spellEnd"/>
      <w:r w:rsidR="00E34FE5">
        <w:t xml:space="preserve"> </w:t>
      </w:r>
      <w:proofErr w:type="spellStart"/>
      <w:r w:rsidR="00E34FE5">
        <w:t>methodologies</w:t>
      </w:r>
      <w:proofErr w:type="spellEnd"/>
      <w:r w:rsidR="00E34FE5">
        <w:t xml:space="preserve"> is </w:t>
      </w:r>
      <w:proofErr w:type="spellStart"/>
      <w:r w:rsidR="00E34FE5">
        <w:t>beautifully</w:t>
      </w:r>
      <w:proofErr w:type="spellEnd"/>
      <w:r w:rsidR="00E34FE5">
        <w:t xml:space="preserve"> </w:t>
      </w:r>
      <w:proofErr w:type="spellStart"/>
      <w:r w:rsidR="00E34FE5">
        <w:t>demonstrated</w:t>
      </w:r>
      <w:proofErr w:type="spellEnd"/>
      <w:r w:rsidR="00E34FE5">
        <w:t xml:space="preserve"> </w:t>
      </w:r>
      <w:proofErr w:type="spellStart"/>
      <w:r w:rsidR="00E34FE5">
        <w:t>by</w:t>
      </w:r>
      <w:proofErr w:type="spellEnd"/>
      <w:r w:rsidR="00E34FE5">
        <w:t xml:space="preserve"> </w:t>
      </w:r>
      <w:proofErr w:type="spellStart"/>
      <w:r w:rsidR="00E34FE5">
        <w:t>the</w:t>
      </w:r>
      <w:proofErr w:type="spellEnd"/>
      <w:r w:rsidR="00E34FE5">
        <w:t xml:space="preserve"> </w:t>
      </w:r>
      <w:proofErr w:type="spellStart"/>
      <w:r w:rsidR="00E34FE5">
        <w:t>collection</w:t>
      </w:r>
      <w:proofErr w:type="spellEnd"/>
      <w:r w:rsidR="00E34FE5">
        <w:t xml:space="preserve"> of essays</w:t>
      </w:r>
      <w:r w:rsidR="00F94B60">
        <w:t xml:space="preserve"> </w:t>
      </w:r>
      <w:r w:rsidR="00F94B60" w:rsidRPr="009617F0">
        <w:rPr>
          <w:i/>
        </w:rPr>
        <w:t xml:space="preserve">Art Crossing Borders. The </w:t>
      </w:r>
      <w:proofErr w:type="spellStart"/>
      <w:r w:rsidR="00F94B60" w:rsidRPr="009617F0">
        <w:rPr>
          <w:i/>
        </w:rPr>
        <w:t>Internationalisation</w:t>
      </w:r>
      <w:proofErr w:type="spellEnd"/>
      <w:r w:rsidR="00F94B60" w:rsidRPr="009617F0">
        <w:rPr>
          <w:i/>
        </w:rPr>
        <w:t xml:space="preserve"> of </w:t>
      </w:r>
      <w:proofErr w:type="spellStart"/>
      <w:r w:rsidR="00F94B60" w:rsidRPr="009617F0">
        <w:rPr>
          <w:i/>
        </w:rPr>
        <w:t>the</w:t>
      </w:r>
      <w:proofErr w:type="spellEnd"/>
      <w:r w:rsidR="00F94B60" w:rsidRPr="009617F0">
        <w:rPr>
          <w:i/>
        </w:rPr>
        <w:t xml:space="preserve"> Art Market in </w:t>
      </w:r>
      <w:proofErr w:type="spellStart"/>
      <w:r w:rsidR="00F94B60" w:rsidRPr="009617F0">
        <w:rPr>
          <w:i/>
        </w:rPr>
        <w:t>the</w:t>
      </w:r>
      <w:proofErr w:type="spellEnd"/>
      <w:r w:rsidR="00F94B60" w:rsidRPr="009617F0">
        <w:rPr>
          <w:i/>
        </w:rPr>
        <w:t xml:space="preserve"> Age of </w:t>
      </w:r>
      <w:proofErr w:type="spellStart"/>
      <w:r w:rsidR="00F94B60" w:rsidRPr="009617F0">
        <w:rPr>
          <w:i/>
        </w:rPr>
        <w:t>Nation</w:t>
      </w:r>
      <w:proofErr w:type="spellEnd"/>
      <w:r w:rsidR="00F94B60" w:rsidRPr="009617F0">
        <w:rPr>
          <w:i/>
        </w:rPr>
        <w:t xml:space="preserve"> </w:t>
      </w:r>
      <w:proofErr w:type="spellStart"/>
      <w:r w:rsidR="00F94B60" w:rsidRPr="009617F0">
        <w:rPr>
          <w:i/>
        </w:rPr>
        <w:t>States</w:t>
      </w:r>
      <w:proofErr w:type="spellEnd"/>
      <w:r w:rsidR="00F94B60" w:rsidRPr="009617F0">
        <w:rPr>
          <w:i/>
        </w:rPr>
        <w:t>, 1750-1914</w:t>
      </w:r>
      <w:r w:rsidR="00E34FE5">
        <w:t xml:space="preserve">, </w:t>
      </w:r>
      <w:proofErr w:type="spellStart"/>
      <w:r w:rsidR="00E34FE5">
        <w:t>edited</w:t>
      </w:r>
      <w:proofErr w:type="spellEnd"/>
      <w:r w:rsidR="00E34FE5">
        <w:t xml:space="preserve"> </w:t>
      </w:r>
      <w:proofErr w:type="spellStart"/>
      <w:r w:rsidR="00E34FE5">
        <w:t>by</w:t>
      </w:r>
      <w:proofErr w:type="spellEnd"/>
      <w:r w:rsidR="00E34FE5">
        <w:t xml:space="preserve"> Jan Dirk Baetens </w:t>
      </w:r>
      <w:proofErr w:type="spellStart"/>
      <w:r w:rsidR="00E34FE5">
        <w:t>and</w:t>
      </w:r>
      <w:proofErr w:type="spellEnd"/>
      <w:r w:rsidR="00E34FE5">
        <w:t xml:space="preserve"> Dries </w:t>
      </w:r>
      <w:proofErr w:type="spellStart"/>
      <w:r w:rsidR="00E34FE5">
        <w:t>Lyna</w:t>
      </w:r>
      <w:proofErr w:type="spellEnd"/>
      <w:r w:rsidR="00F94B60">
        <w:t xml:space="preserve">. </w:t>
      </w:r>
      <w:proofErr w:type="spellStart"/>
      <w:r w:rsidR="00F94B60">
        <w:t>While</w:t>
      </w:r>
      <w:proofErr w:type="spellEnd"/>
      <w:r w:rsidR="00E34FE5">
        <w:t xml:space="preserve"> </w:t>
      </w:r>
      <w:proofErr w:type="spellStart"/>
      <w:r w:rsidR="00E34FE5">
        <w:t>the</w:t>
      </w:r>
      <w:proofErr w:type="spellEnd"/>
      <w:r w:rsidR="00E34FE5">
        <w:t xml:space="preserve"> Whites </w:t>
      </w:r>
      <w:proofErr w:type="spellStart"/>
      <w:r w:rsidR="00F94B60">
        <w:t>sketched</w:t>
      </w:r>
      <w:proofErr w:type="spellEnd"/>
      <w:r w:rsidR="00F94B60">
        <w:t xml:space="preserve"> </w:t>
      </w:r>
      <w:proofErr w:type="spellStart"/>
      <w:r w:rsidR="00F94B60">
        <w:t>some</w:t>
      </w:r>
      <w:proofErr w:type="spellEnd"/>
      <w:r w:rsidR="00E34FE5">
        <w:t xml:space="preserve"> of </w:t>
      </w:r>
      <w:proofErr w:type="spellStart"/>
      <w:r w:rsidR="00E34FE5">
        <w:t>the</w:t>
      </w:r>
      <w:proofErr w:type="spellEnd"/>
      <w:r w:rsidR="00E34FE5">
        <w:t xml:space="preserve"> </w:t>
      </w:r>
      <w:proofErr w:type="spellStart"/>
      <w:r w:rsidR="00E34FE5">
        <w:t>crucial</w:t>
      </w:r>
      <w:proofErr w:type="spellEnd"/>
      <w:r w:rsidR="00E34FE5">
        <w:t xml:space="preserve"> changes </w:t>
      </w:r>
      <w:proofErr w:type="spellStart"/>
      <w:r w:rsidR="00E34FE5">
        <w:t>that</w:t>
      </w:r>
      <w:proofErr w:type="spellEnd"/>
      <w:r w:rsidR="00E34FE5">
        <w:t xml:space="preserve"> </w:t>
      </w:r>
      <w:proofErr w:type="spellStart"/>
      <w:r w:rsidR="00E34FE5">
        <w:t>characterised</w:t>
      </w:r>
      <w:proofErr w:type="spellEnd"/>
      <w:r w:rsidR="00F94B60">
        <w:t xml:space="preserve"> </w:t>
      </w:r>
      <w:proofErr w:type="spellStart"/>
      <w:r w:rsidR="00F94B60">
        <w:t>the</w:t>
      </w:r>
      <w:proofErr w:type="spellEnd"/>
      <w:r w:rsidR="00F94B60">
        <w:t xml:space="preserve"> </w:t>
      </w:r>
      <w:proofErr w:type="spellStart"/>
      <w:r w:rsidR="00F94B60">
        <w:t>Parisian</w:t>
      </w:r>
      <w:proofErr w:type="spellEnd"/>
      <w:r w:rsidR="00F94B60">
        <w:t xml:space="preserve"> art </w:t>
      </w:r>
      <w:proofErr w:type="spellStart"/>
      <w:r w:rsidR="00F94B60">
        <w:t>world</w:t>
      </w:r>
      <w:proofErr w:type="spellEnd"/>
      <w:r w:rsidR="00F94B60">
        <w:t xml:space="preserve">, </w:t>
      </w:r>
      <w:r w:rsidR="00F94B60" w:rsidRPr="009617F0">
        <w:rPr>
          <w:i/>
        </w:rPr>
        <w:t>Art Crossing Borders</w:t>
      </w:r>
      <w:r w:rsidR="00F94B60">
        <w:t xml:space="preserve"> </w:t>
      </w:r>
      <w:proofErr w:type="spellStart"/>
      <w:r w:rsidR="00F94B60">
        <w:t>aims</w:t>
      </w:r>
      <w:proofErr w:type="spellEnd"/>
      <w:r w:rsidR="00F94B60">
        <w:t xml:space="preserve"> </w:t>
      </w:r>
      <w:proofErr w:type="spellStart"/>
      <w:r w:rsidR="00F94B60">
        <w:t>for</w:t>
      </w:r>
      <w:proofErr w:type="spellEnd"/>
      <w:r w:rsidR="00F94B60">
        <w:t xml:space="preserve"> a </w:t>
      </w:r>
      <w:proofErr w:type="spellStart"/>
      <w:r w:rsidR="00F94B60">
        <w:t>rigorously</w:t>
      </w:r>
      <w:proofErr w:type="spellEnd"/>
      <w:r w:rsidR="00F94B60">
        <w:t xml:space="preserve"> </w:t>
      </w:r>
      <w:proofErr w:type="spellStart"/>
      <w:r w:rsidR="00F94B60">
        <w:t>international</w:t>
      </w:r>
      <w:proofErr w:type="spellEnd"/>
      <w:r w:rsidR="00F94B60">
        <w:t xml:space="preserve"> </w:t>
      </w:r>
      <w:proofErr w:type="spellStart"/>
      <w:r w:rsidR="00CB0E96">
        <w:t>perspective</w:t>
      </w:r>
      <w:proofErr w:type="spellEnd"/>
      <w:r w:rsidR="00E34FE5">
        <w:t xml:space="preserve"> </w:t>
      </w:r>
      <w:proofErr w:type="spellStart"/>
      <w:r w:rsidR="00E34FE5">
        <w:t>and</w:t>
      </w:r>
      <w:proofErr w:type="spellEnd"/>
      <w:r w:rsidR="00E34FE5">
        <w:t xml:space="preserve"> </w:t>
      </w:r>
      <w:proofErr w:type="spellStart"/>
      <w:r w:rsidR="00CB0E96">
        <w:t>transnational</w:t>
      </w:r>
      <w:proofErr w:type="spellEnd"/>
      <w:r w:rsidR="00CB0E96">
        <w:t xml:space="preserve"> </w:t>
      </w:r>
      <w:r w:rsidR="00F94B60">
        <w:t>approach.</w:t>
      </w:r>
      <w:r w:rsidR="00F470D6">
        <w:t xml:space="preserve"> </w:t>
      </w:r>
      <w:proofErr w:type="spellStart"/>
      <w:r w:rsidR="00F470D6">
        <w:t>After</w:t>
      </w:r>
      <w:proofErr w:type="spellEnd"/>
      <w:r w:rsidR="00F470D6">
        <w:t xml:space="preserve"> </w:t>
      </w:r>
      <w:proofErr w:type="spellStart"/>
      <w:r w:rsidR="00F470D6">
        <w:t>all</w:t>
      </w:r>
      <w:proofErr w:type="spellEnd"/>
      <w:r w:rsidR="00F470D6">
        <w:t xml:space="preserve">, </w:t>
      </w:r>
      <w:proofErr w:type="spellStart"/>
      <w:r w:rsidR="00F470D6">
        <w:t>the</w:t>
      </w:r>
      <w:proofErr w:type="spellEnd"/>
      <w:r w:rsidR="00F470D6">
        <w:t xml:space="preserve"> (long) </w:t>
      </w:r>
      <w:proofErr w:type="spellStart"/>
      <w:r w:rsidR="00F470D6">
        <w:t>nineteenth</w:t>
      </w:r>
      <w:proofErr w:type="spellEnd"/>
      <w:r w:rsidR="00F470D6">
        <w:t xml:space="preserve"> </w:t>
      </w:r>
      <w:proofErr w:type="spellStart"/>
      <w:r w:rsidR="00F470D6">
        <w:t>century</w:t>
      </w:r>
      <w:proofErr w:type="spellEnd"/>
      <w:r w:rsidR="00F470D6">
        <w:t xml:space="preserve"> </w:t>
      </w:r>
      <w:proofErr w:type="spellStart"/>
      <w:r w:rsidR="00F470D6">
        <w:t>experienced</w:t>
      </w:r>
      <w:proofErr w:type="spellEnd"/>
      <w:r w:rsidR="00F470D6">
        <w:t xml:space="preserve"> </w:t>
      </w:r>
      <w:proofErr w:type="spellStart"/>
      <w:r w:rsidR="00BE2F1A">
        <w:t>not</w:t>
      </w:r>
      <w:proofErr w:type="spellEnd"/>
      <w:r w:rsidR="00BE2F1A">
        <w:t xml:space="preserve"> </w:t>
      </w:r>
      <w:proofErr w:type="spellStart"/>
      <w:r w:rsidR="00BE2F1A">
        <w:t>only</w:t>
      </w:r>
      <w:proofErr w:type="spellEnd"/>
      <w:r w:rsidR="00BE2F1A">
        <w:t xml:space="preserve"> </w:t>
      </w:r>
      <w:proofErr w:type="spellStart"/>
      <w:r w:rsidR="00F470D6">
        <w:t>the</w:t>
      </w:r>
      <w:proofErr w:type="spellEnd"/>
      <w:r w:rsidR="00F470D6">
        <w:t xml:space="preserve"> </w:t>
      </w:r>
      <w:proofErr w:type="spellStart"/>
      <w:r w:rsidR="00F470D6">
        <w:t>triumph</w:t>
      </w:r>
      <w:proofErr w:type="spellEnd"/>
      <w:r w:rsidR="00F470D6">
        <w:t xml:space="preserve"> of </w:t>
      </w:r>
      <w:proofErr w:type="spellStart"/>
      <w:r w:rsidR="00F470D6">
        <w:t>the</w:t>
      </w:r>
      <w:proofErr w:type="spellEnd"/>
      <w:r w:rsidR="00F470D6">
        <w:t xml:space="preserve"> </w:t>
      </w:r>
      <w:proofErr w:type="spellStart"/>
      <w:r w:rsidR="00F470D6">
        <w:t>nation</w:t>
      </w:r>
      <w:proofErr w:type="spellEnd"/>
      <w:r w:rsidR="00F470D6">
        <w:t xml:space="preserve"> state in </w:t>
      </w:r>
      <w:proofErr w:type="spellStart"/>
      <w:r w:rsidR="00F470D6">
        <w:t>the</w:t>
      </w:r>
      <w:proofErr w:type="spellEnd"/>
      <w:r w:rsidR="00F470D6">
        <w:t xml:space="preserve"> West</w:t>
      </w:r>
      <w:r w:rsidR="00C73C6C">
        <w:t xml:space="preserve"> </w:t>
      </w:r>
      <w:proofErr w:type="spellStart"/>
      <w:r w:rsidR="00C73C6C">
        <w:t>and</w:t>
      </w:r>
      <w:proofErr w:type="spellEnd"/>
      <w:r w:rsidR="00F470D6">
        <w:t xml:space="preserve"> </w:t>
      </w:r>
      <w:proofErr w:type="spellStart"/>
      <w:r w:rsidR="007D0472">
        <w:t>the</w:t>
      </w:r>
      <w:proofErr w:type="spellEnd"/>
      <w:r w:rsidR="007D0472">
        <w:t xml:space="preserve"> </w:t>
      </w:r>
      <w:proofErr w:type="spellStart"/>
      <w:r w:rsidR="007D0472">
        <w:t>breakthrough</w:t>
      </w:r>
      <w:proofErr w:type="spellEnd"/>
      <w:r w:rsidR="007D0472">
        <w:t xml:space="preserve"> of</w:t>
      </w:r>
      <w:r w:rsidR="00BE2F1A">
        <w:t xml:space="preserve"> </w:t>
      </w:r>
      <w:proofErr w:type="spellStart"/>
      <w:r w:rsidR="00BE2F1A">
        <w:t>national</w:t>
      </w:r>
      <w:proofErr w:type="spellEnd"/>
      <w:r w:rsidR="00BE2F1A">
        <w:t xml:space="preserve"> discourse</w:t>
      </w:r>
      <w:r w:rsidR="007D0472">
        <w:t>s</w:t>
      </w:r>
      <w:r w:rsidR="00BE2F1A">
        <w:t xml:space="preserve"> </w:t>
      </w:r>
      <w:proofErr w:type="spellStart"/>
      <w:r w:rsidR="00BE2F1A">
        <w:t>that</w:t>
      </w:r>
      <w:proofErr w:type="spellEnd"/>
      <w:r w:rsidR="00BE2F1A">
        <w:t xml:space="preserve"> </w:t>
      </w:r>
      <w:proofErr w:type="spellStart"/>
      <w:r w:rsidR="00F470D6">
        <w:t>penetrated</w:t>
      </w:r>
      <w:proofErr w:type="spellEnd"/>
      <w:r w:rsidR="00F470D6">
        <w:t xml:space="preserve"> </w:t>
      </w:r>
      <w:proofErr w:type="spellStart"/>
      <w:r w:rsidR="00F470D6">
        <w:t>all</w:t>
      </w:r>
      <w:proofErr w:type="spellEnd"/>
      <w:r w:rsidR="00F470D6">
        <w:t xml:space="preserve"> </w:t>
      </w:r>
      <w:proofErr w:type="spellStart"/>
      <w:r w:rsidR="00F470D6">
        <w:t>aspects</w:t>
      </w:r>
      <w:proofErr w:type="spellEnd"/>
      <w:r w:rsidR="00F470D6">
        <w:t xml:space="preserve"> of </w:t>
      </w:r>
      <w:proofErr w:type="spellStart"/>
      <w:r w:rsidR="00F470D6">
        <w:t>social</w:t>
      </w:r>
      <w:proofErr w:type="spellEnd"/>
      <w:r w:rsidR="00F470D6">
        <w:t xml:space="preserve">, </w:t>
      </w:r>
      <w:proofErr w:type="spellStart"/>
      <w:r w:rsidR="00F470D6">
        <w:t>cultural</w:t>
      </w:r>
      <w:proofErr w:type="spellEnd"/>
      <w:r w:rsidR="00F470D6">
        <w:t xml:space="preserve"> </w:t>
      </w:r>
      <w:proofErr w:type="spellStart"/>
      <w:r w:rsidR="00F470D6">
        <w:t>and</w:t>
      </w:r>
      <w:proofErr w:type="spellEnd"/>
      <w:r w:rsidR="00F470D6">
        <w:t xml:space="preserve"> </w:t>
      </w:r>
      <w:proofErr w:type="spellStart"/>
      <w:r w:rsidR="00F470D6">
        <w:t>artistic</w:t>
      </w:r>
      <w:proofErr w:type="spellEnd"/>
      <w:r w:rsidR="00F470D6">
        <w:t xml:space="preserve"> life, but </w:t>
      </w:r>
      <w:proofErr w:type="spellStart"/>
      <w:r w:rsidR="00F470D6">
        <w:t>it</w:t>
      </w:r>
      <w:proofErr w:type="spellEnd"/>
      <w:r w:rsidR="00F470D6">
        <w:t xml:space="preserve"> was </w:t>
      </w:r>
      <w:proofErr w:type="spellStart"/>
      <w:r w:rsidR="00F470D6">
        <w:t>also</w:t>
      </w:r>
      <w:proofErr w:type="spellEnd"/>
      <w:r w:rsidR="00F470D6">
        <w:t xml:space="preserve"> </w:t>
      </w:r>
      <w:proofErr w:type="spellStart"/>
      <w:r w:rsidR="00F470D6">
        <w:t>the</w:t>
      </w:r>
      <w:proofErr w:type="spellEnd"/>
      <w:r w:rsidR="00F470D6">
        <w:t xml:space="preserve"> </w:t>
      </w:r>
      <w:proofErr w:type="spellStart"/>
      <w:r w:rsidR="00F470D6">
        <w:t>period</w:t>
      </w:r>
      <w:proofErr w:type="spellEnd"/>
      <w:r w:rsidR="00F470D6">
        <w:t xml:space="preserve"> </w:t>
      </w:r>
      <w:proofErr w:type="spellStart"/>
      <w:r w:rsidR="00F470D6">
        <w:t>that</w:t>
      </w:r>
      <w:proofErr w:type="spellEnd"/>
      <w:r w:rsidR="00F470D6">
        <w:t xml:space="preserve"> </w:t>
      </w:r>
      <w:proofErr w:type="spellStart"/>
      <w:r w:rsidR="00F470D6">
        <w:t>saw</w:t>
      </w:r>
      <w:proofErr w:type="spellEnd"/>
      <w:r w:rsidR="00F470D6">
        <w:t xml:space="preserve"> </w:t>
      </w:r>
      <w:proofErr w:type="spellStart"/>
      <w:r w:rsidR="00F470D6">
        <w:t>an</w:t>
      </w:r>
      <w:proofErr w:type="spellEnd"/>
      <w:r w:rsidR="00F470D6">
        <w:t xml:space="preserve"> </w:t>
      </w:r>
      <w:proofErr w:type="spellStart"/>
      <w:r w:rsidR="00F470D6">
        <w:t>unprecedented</w:t>
      </w:r>
      <w:proofErr w:type="spellEnd"/>
      <w:r w:rsidR="00F470D6">
        <w:t xml:space="preserve"> </w:t>
      </w:r>
      <w:proofErr w:type="spellStart"/>
      <w:r w:rsidR="00023D5E">
        <w:t>expansion</w:t>
      </w:r>
      <w:proofErr w:type="spellEnd"/>
      <w:r w:rsidR="00023D5E">
        <w:t xml:space="preserve"> </w:t>
      </w:r>
      <w:proofErr w:type="spellStart"/>
      <w:r w:rsidR="00023D5E">
        <w:t>and</w:t>
      </w:r>
      <w:proofErr w:type="spellEnd"/>
      <w:r w:rsidR="00023D5E">
        <w:t xml:space="preserve"> </w:t>
      </w:r>
      <w:proofErr w:type="spellStart"/>
      <w:r w:rsidR="00023D5E">
        <w:t>internationalisation</w:t>
      </w:r>
      <w:proofErr w:type="spellEnd"/>
      <w:r w:rsidR="00023D5E">
        <w:t xml:space="preserve"> of </w:t>
      </w:r>
      <w:proofErr w:type="spellStart"/>
      <w:r w:rsidR="00023D5E">
        <w:t>the</w:t>
      </w:r>
      <w:proofErr w:type="spellEnd"/>
      <w:r w:rsidR="00023D5E">
        <w:t xml:space="preserve"> art market</w:t>
      </w:r>
      <w:r w:rsidR="00023D5E">
        <w:rPr>
          <w:i/>
        </w:rPr>
        <w:t>.</w:t>
      </w:r>
      <w:r w:rsidR="00F94B60">
        <w:t xml:space="preserve"> </w:t>
      </w:r>
      <w:r w:rsidR="00023D5E">
        <w:t xml:space="preserve">It is </w:t>
      </w:r>
      <w:proofErr w:type="spellStart"/>
      <w:r w:rsidR="0007492B">
        <w:t>precisely</w:t>
      </w:r>
      <w:proofErr w:type="spellEnd"/>
      <w:r w:rsidR="0007492B">
        <w:t xml:space="preserve"> </w:t>
      </w:r>
      <w:proofErr w:type="spellStart"/>
      <w:r w:rsidR="0007492B">
        <w:t>this</w:t>
      </w:r>
      <w:proofErr w:type="spellEnd"/>
      <w:r w:rsidR="00F94B60">
        <w:t xml:space="preserve"> – at first </w:t>
      </w:r>
      <w:proofErr w:type="spellStart"/>
      <w:r w:rsidR="00F94B60">
        <w:t>sight</w:t>
      </w:r>
      <w:proofErr w:type="spellEnd"/>
      <w:r w:rsidR="00F94B60">
        <w:t xml:space="preserve"> </w:t>
      </w:r>
      <w:proofErr w:type="spellStart"/>
      <w:r w:rsidR="00F94B60">
        <w:t>paradoxical</w:t>
      </w:r>
      <w:proofErr w:type="spellEnd"/>
      <w:r w:rsidR="00F94B60">
        <w:t xml:space="preserve"> – </w:t>
      </w:r>
      <w:proofErr w:type="spellStart"/>
      <w:r w:rsidR="00F94B60">
        <w:t>relation</w:t>
      </w:r>
      <w:proofErr w:type="spellEnd"/>
      <w:r w:rsidR="00F94B60">
        <w:t xml:space="preserve"> </w:t>
      </w:r>
      <w:proofErr w:type="spellStart"/>
      <w:r w:rsidR="00F94B60">
        <w:t>between</w:t>
      </w:r>
      <w:proofErr w:type="spellEnd"/>
      <w:r w:rsidR="00F94B60">
        <w:t xml:space="preserve"> </w:t>
      </w:r>
      <w:proofErr w:type="spellStart"/>
      <w:r w:rsidR="00F94B60">
        <w:t>the</w:t>
      </w:r>
      <w:proofErr w:type="spellEnd"/>
      <w:r w:rsidR="00F94B60">
        <w:t xml:space="preserve"> </w:t>
      </w:r>
      <w:proofErr w:type="spellStart"/>
      <w:r w:rsidR="00F94B60">
        <w:t>national</w:t>
      </w:r>
      <w:proofErr w:type="spellEnd"/>
      <w:r w:rsidR="00F94B60">
        <w:t xml:space="preserve"> </w:t>
      </w:r>
      <w:proofErr w:type="spellStart"/>
      <w:r w:rsidR="00F94B60">
        <w:t>and</w:t>
      </w:r>
      <w:proofErr w:type="spellEnd"/>
      <w:r w:rsidR="00F94B60">
        <w:t xml:space="preserve"> </w:t>
      </w:r>
      <w:proofErr w:type="spellStart"/>
      <w:r w:rsidR="00F94B60">
        <w:t>the</w:t>
      </w:r>
      <w:proofErr w:type="spellEnd"/>
      <w:r w:rsidR="00F94B60">
        <w:t xml:space="preserve"> </w:t>
      </w:r>
      <w:proofErr w:type="spellStart"/>
      <w:r w:rsidR="00F94B60">
        <w:t>international</w:t>
      </w:r>
      <w:proofErr w:type="spellEnd"/>
      <w:r w:rsidR="00023D5E">
        <w:t xml:space="preserve"> </w:t>
      </w:r>
      <w:proofErr w:type="spellStart"/>
      <w:r w:rsidR="00023D5E">
        <w:t>that</w:t>
      </w:r>
      <w:proofErr w:type="spellEnd"/>
      <w:r w:rsidR="00023D5E">
        <w:t xml:space="preserve"> is </w:t>
      </w:r>
      <w:proofErr w:type="spellStart"/>
      <w:r w:rsidR="00023D5E">
        <w:t>addressed</w:t>
      </w:r>
      <w:proofErr w:type="spellEnd"/>
      <w:r w:rsidR="00023D5E">
        <w:t xml:space="preserve"> in </w:t>
      </w:r>
      <w:r w:rsidR="00023D5E" w:rsidRPr="009617F0">
        <w:rPr>
          <w:i/>
        </w:rPr>
        <w:t>Art Crossing Borders</w:t>
      </w:r>
      <w:r w:rsidR="00F94B60">
        <w:t xml:space="preserve">. </w:t>
      </w:r>
      <w:r w:rsidR="00733415">
        <w:t xml:space="preserve">The </w:t>
      </w:r>
      <w:proofErr w:type="spellStart"/>
      <w:r w:rsidR="00733415">
        <w:t>central</w:t>
      </w:r>
      <w:proofErr w:type="spellEnd"/>
      <w:r w:rsidR="00733415">
        <w:t xml:space="preserve"> </w:t>
      </w:r>
      <w:proofErr w:type="spellStart"/>
      <w:r w:rsidR="00733415">
        <w:t>question</w:t>
      </w:r>
      <w:r w:rsidR="002D3CFC">
        <w:t>s</w:t>
      </w:r>
      <w:proofErr w:type="spellEnd"/>
      <w:r w:rsidR="00733415">
        <w:t xml:space="preserve"> put forward in </w:t>
      </w:r>
      <w:proofErr w:type="spellStart"/>
      <w:r w:rsidR="00733415">
        <w:t>this</w:t>
      </w:r>
      <w:proofErr w:type="spellEnd"/>
      <w:r w:rsidR="00733415">
        <w:t xml:space="preserve"> volume</w:t>
      </w:r>
      <w:r w:rsidR="002D3CFC">
        <w:t xml:space="preserve"> are </w:t>
      </w:r>
      <w:proofErr w:type="spellStart"/>
      <w:r w:rsidR="002D3CFC">
        <w:t>how</w:t>
      </w:r>
      <w:proofErr w:type="spellEnd"/>
      <w:r w:rsidR="002D3CFC">
        <w:t xml:space="preserve"> </w:t>
      </w:r>
      <w:proofErr w:type="spellStart"/>
      <w:r w:rsidR="002D3CFC">
        <w:t>the</w:t>
      </w:r>
      <w:proofErr w:type="spellEnd"/>
      <w:r w:rsidR="002D3CFC">
        <w:t xml:space="preserve"> </w:t>
      </w:r>
      <w:proofErr w:type="spellStart"/>
      <w:r w:rsidR="002D3CFC">
        <w:t>increasingly</w:t>
      </w:r>
      <w:proofErr w:type="spellEnd"/>
      <w:r w:rsidR="002D3CFC">
        <w:t xml:space="preserve"> </w:t>
      </w:r>
      <w:proofErr w:type="spellStart"/>
      <w:r w:rsidR="002D3CFC">
        <w:t>international</w:t>
      </w:r>
      <w:proofErr w:type="spellEnd"/>
      <w:r w:rsidR="002D3CFC">
        <w:t xml:space="preserve"> art market was </w:t>
      </w:r>
      <w:proofErr w:type="spellStart"/>
      <w:r w:rsidR="002D3CFC">
        <w:t>connected</w:t>
      </w:r>
      <w:proofErr w:type="spellEnd"/>
      <w:r w:rsidR="002D3CFC">
        <w:t xml:space="preserve"> </w:t>
      </w:r>
      <w:proofErr w:type="spellStart"/>
      <w:r w:rsidR="002D3CFC">
        <w:t>to</w:t>
      </w:r>
      <w:proofErr w:type="spellEnd"/>
      <w:r w:rsidR="002D3CFC">
        <w:t xml:space="preserve"> </w:t>
      </w:r>
      <w:r w:rsidR="008332BB">
        <w:t xml:space="preserve">modes of thinking </w:t>
      </w:r>
      <w:proofErr w:type="spellStart"/>
      <w:r w:rsidR="008332BB">
        <w:t>related</w:t>
      </w:r>
      <w:proofErr w:type="spellEnd"/>
      <w:r w:rsidR="008332BB">
        <w:t xml:space="preserve"> </w:t>
      </w:r>
      <w:proofErr w:type="spellStart"/>
      <w:r w:rsidR="008332BB">
        <w:t>to</w:t>
      </w:r>
      <w:proofErr w:type="spellEnd"/>
      <w:r w:rsidR="002D3CFC">
        <w:t xml:space="preserve"> </w:t>
      </w:r>
      <w:proofErr w:type="spellStart"/>
      <w:r w:rsidR="002D3CFC">
        <w:t>national</w:t>
      </w:r>
      <w:proofErr w:type="spellEnd"/>
      <w:r w:rsidR="002D3CFC">
        <w:t xml:space="preserve"> </w:t>
      </w:r>
      <w:proofErr w:type="spellStart"/>
      <w:r w:rsidR="002D3CFC">
        <w:t>identity</w:t>
      </w:r>
      <w:proofErr w:type="spellEnd"/>
      <w:r w:rsidR="002D3CFC">
        <w:t>,</w:t>
      </w:r>
      <w:r w:rsidR="0069575D">
        <w:t xml:space="preserve"> </w:t>
      </w:r>
      <w:proofErr w:type="spellStart"/>
      <w:r w:rsidR="0069575D">
        <w:t>and</w:t>
      </w:r>
      <w:proofErr w:type="spellEnd"/>
      <w:r w:rsidR="0069575D">
        <w:t xml:space="preserve"> </w:t>
      </w:r>
      <w:proofErr w:type="spellStart"/>
      <w:r w:rsidR="0069575D">
        <w:t>which</w:t>
      </w:r>
      <w:proofErr w:type="spellEnd"/>
      <w:r w:rsidR="0069575D">
        <w:t xml:space="preserve"> </w:t>
      </w:r>
      <w:proofErr w:type="spellStart"/>
      <w:r w:rsidR="0069575D">
        <w:t>role</w:t>
      </w:r>
      <w:proofErr w:type="spellEnd"/>
      <w:r w:rsidR="0069575D">
        <w:t xml:space="preserve"> different actors in </w:t>
      </w:r>
      <w:proofErr w:type="spellStart"/>
      <w:r w:rsidR="0069575D">
        <w:t>the</w:t>
      </w:r>
      <w:proofErr w:type="spellEnd"/>
      <w:r w:rsidR="0069575D">
        <w:t xml:space="preserve"> art market</w:t>
      </w:r>
      <w:r w:rsidR="002D3CFC">
        <w:t xml:space="preserve"> </w:t>
      </w:r>
      <w:proofErr w:type="spellStart"/>
      <w:r w:rsidR="0069575D">
        <w:t>sphere</w:t>
      </w:r>
      <w:proofErr w:type="spellEnd"/>
      <w:r w:rsidR="0069575D">
        <w:t xml:space="preserve"> </w:t>
      </w:r>
      <w:proofErr w:type="spellStart"/>
      <w:r w:rsidR="002D3CFC">
        <w:t>played</w:t>
      </w:r>
      <w:proofErr w:type="spellEnd"/>
      <w:r w:rsidR="002D3CFC">
        <w:t xml:space="preserve"> in these </w:t>
      </w:r>
      <w:proofErr w:type="spellStart"/>
      <w:r w:rsidR="002D3CFC">
        <w:t>processes</w:t>
      </w:r>
      <w:proofErr w:type="spellEnd"/>
      <w:r w:rsidR="002D3CFC">
        <w:t xml:space="preserve"> of </w:t>
      </w:r>
      <w:proofErr w:type="spellStart"/>
      <w:r w:rsidR="002D3CFC">
        <w:t>internationalisation</w:t>
      </w:r>
      <w:proofErr w:type="spellEnd"/>
      <w:r w:rsidR="00AD58D0">
        <w:t>.</w:t>
      </w:r>
    </w:p>
    <w:p w14:paraId="4BB25692" w14:textId="77777777" w:rsidR="0047044F" w:rsidRDefault="00466049" w:rsidP="009A06C3">
      <w:pPr>
        <w:ind w:firstLine="708"/>
      </w:pPr>
      <w:r>
        <w:t xml:space="preserve">In </w:t>
      </w:r>
      <w:proofErr w:type="spellStart"/>
      <w:r>
        <w:t>their</w:t>
      </w:r>
      <w:proofErr w:type="spellEnd"/>
      <w:r>
        <w:t xml:space="preserve"> opening </w:t>
      </w:r>
      <w:proofErr w:type="spellStart"/>
      <w:r>
        <w:t>chapter</w:t>
      </w:r>
      <w:proofErr w:type="spellEnd"/>
      <w:r>
        <w:t xml:space="preserve"> Baetens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Lyna</w:t>
      </w:r>
      <w:proofErr w:type="spellEnd"/>
      <w:r>
        <w:t xml:space="preserve"> </w:t>
      </w:r>
      <w:proofErr w:type="spellStart"/>
      <w:r>
        <w:t>trace</w:t>
      </w:r>
      <w:proofErr w:type="spellEnd"/>
      <w:r w:rsidRPr="00466049">
        <w:t xml:space="preserve"> </w:t>
      </w:r>
      <w:proofErr w:type="spellStart"/>
      <w:r w:rsidRPr="00466049">
        <w:t>the</w:t>
      </w:r>
      <w:proofErr w:type="spellEnd"/>
      <w:r w:rsidRPr="00466049"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r w:rsidR="003D12D9">
        <w:t xml:space="preserve">context </w:t>
      </w:r>
      <w:proofErr w:type="spellStart"/>
      <w:r w:rsidR="003D12D9">
        <w:t>within</w:t>
      </w:r>
      <w:proofErr w:type="spellEnd"/>
      <w:r w:rsidR="003D12D9">
        <w:t xml:space="preserve"> </w:t>
      </w:r>
      <w:proofErr w:type="spellStart"/>
      <w:r w:rsidR="003D12D9">
        <w:t>which</w:t>
      </w:r>
      <w:proofErr w:type="spellEnd"/>
      <w:r w:rsidR="003D12D9">
        <w:t> </w:t>
      </w:r>
      <w:proofErr w:type="spellStart"/>
      <w:r w:rsidRPr="00466049">
        <w:t>the</w:t>
      </w:r>
      <w:proofErr w:type="spellEnd"/>
      <w:r w:rsidRPr="00466049">
        <w:t xml:space="preserve"> </w:t>
      </w:r>
      <w:proofErr w:type="spellStart"/>
      <w:r w:rsidRPr="00466049">
        <w:t>internationalisation</w:t>
      </w:r>
      <w:proofErr w:type="spellEnd"/>
      <w:r w:rsidRPr="00466049">
        <w:t xml:space="preserve"> of </w:t>
      </w:r>
      <w:proofErr w:type="spellStart"/>
      <w:r w:rsidRPr="00466049">
        <w:t>the</w:t>
      </w:r>
      <w:proofErr w:type="spellEnd"/>
      <w:r w:rsidRPr="00466049">
        <w:t xml:space="preserve"> art market </w:t>
      </w:r>
      <w:proofErr w:type="spellStart"/>
      <w:r w:rsidRPr="00466049">
        <w:t>took</w:t>
      </w:r>
      <w:proofErr w:type="spellEnd"/>
      <w:r w:rsidRPr="00466049">
        <w:t xml:space="preserve"> </w:t>
      </w:r>
      <w:proofErr w:type="spellStart"/>
      <w:r w:rsidRPr="00466049">
        <w:t>place</w:t>
      </w:r>
      <w:proofErr w:type="spellEnd"/>
      <w:r w:rsidRPr="00466049">
        <w:t xml:space="preserve">, </w:t>
      </w:r>
      <w:proofErr w:type="spellStart"/>
      <w:r w:rsidRPr="00466049">
        <w:t>and</w:t>
      </w:r>
      <w:proofErr w:type="spellEnd"/>
      <w:r w:rsidRPr="00466049">
        <w:t xml:space="preserve"> </w:t>
      </w:r>
      <w:proofErr w:type="spellStart"/>
      <w:r w:rsidRPr="00466049">
        <w:t>how</w:t>
      </w:r>
      <w:proofErr w:type="spellEnd"/>
      <w:r w:rsidRPr="00466049">
        <w:t xml:space="preserve">, in turn, </w:t>
      </w:r>
      <w:proofErr w:type="spellStart"/>
      <w:r w:rsidRPr="00466049">
        <w:t>the</w:t>
      </w:r>
      <w:proofErr w:type="spellEnd"/>
      <w:r w:rsidRPr="00466049">
        <w:t xml:space="preserve"> </w:t>
      </w:r>
      <w:proofErr w:type="spellStart"/>
      <w:r w:rsidR="008332BB">
        <w:t>phenomenon</w:t>
      </w:r>
      <w:proofErr w:type="spellEnd"/>
      <w:r w:rsidRPr="00466049">
        <w:t xml:space="preserve"> </w:t>
      </w:r>
      <w:proofErr w:type="spellStart"/>
      <w:r w:rsidRPr="00466049">
        <w:t>affected</w:t>
      </w:r>
      <w:proofErr w:type="spellEnd"/>
      <w:r w:rsidRPr="00466049">
        <w:t xml:space="preserve"> </w:t>
      </w:r>
      <w:proofErr w:type="spellStart"/>
      <w:r w:rsidRPr="00466049">
        <w:t>the</w:t>
      </w:r>
      <w:proofErr w:type="spellEnd"/>
      <w:r w:rsidRPr="00466049">
        <w:t xml:space="preserve"> </w:t>
      </w:r>
      <w:proofErr w:type="spellStart"/>
      <w:r w:rsidRPr="00466049">
        <w:t>creation</w:t>
      </w:r>
      <w:proofErr w:type="spellEnd"/>
      <w:r w:rsidRPr="00466049">
        <w:t xml:space="preserve">, </w:t>
      </w:r>
      <w:proofErr w:type="spellStart"/>
      <w:r w:rsidRPr="00466049">
        <w:t>circulation</w:t>
      </w:r>
      <w:proofErr w:type="spellEnd"/>
      <w:r w:rsidRPr="00466049">
        <w:t xml:space="preserve"> </w:t>
      </w:r>
      <w:proofErr w:type="spellStart"/>
      <w:r w:rsidRPr="00466049">
        <w:t>and</w:t>
      </w:r>
      <w:proofErr w:type="spellEnd"/>
      <w:r w:rsidRPr="00466049">
        <w:t xml:space="preserve"> </w:t>
      </w:r>
      <w:proofErr w:type="spellStart"/>
      <w:r w:rsidRPr="00466049">
        <w:t>reception</w:t>
      </w:r>
      <w:proofErr w:type="spellEnd"/>
      <w:r w:rsidRPr="00466049">
        <w:t xml:space="preserve"> of art.</w:t>
      </w:r>
      <w:r>
        <w:t xml:space="preserve"> Central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analysis</w:t>
      </w:r>
      <w:r w:rsidRPr="00466049">
        <w:t xml:space="preserve"> is</w:t>
      </w:r>
      <w:r>
        <w:t xml:space="preserve"> </w:t>
      </w:r>
      <w:proofErr w:type="spellStart"/>
      <w:r>
        <w:t>the</w:t>
      </w:r>
      <w:proofErr w:type="spellEnd"/>
      <w:r w:rsidRPr="00466049">
        <w:t xml:space="preserve"> </w:t>
      </w:r>
      <w:proofErr w:type="spellStart"/>
      <w:r w:rsidRPr="00466049">
        <w:t>emergence</w:t>
      </w:r>
      <w:proofErr w:type="spellEnd"/>
      <w:r w:rsidRPr="00466049">
        <w:t xml:space="preserve"> of a </w:t>
      </w:r>
      <w:proofErr w:type="spellStart"/>
      <w:r w:rsidRPr="00466049">
        <w:t>knowledge</w:t>
      </w:r>
      <w:proofErr w:type="spellEnd"/>
      <w:r w:rsidRPr="00466049">
        <w:t xml:space="preserve"> system in </w:t>
      </w:r>
      <w:proofErr w:type="spellStart"/>
      <w:r w:rsidRPr="00466049">
        <w:t>which</w:t>
      </w:r>
      <w:proofErr w:type="spellEnd"/>
      <w:r w:rsidRPr="00466049">
        <w:t xml:space="preserve"> </w:t>
      </w:r>
      <w:proofErr w:type="spellStart"/>
      <w:r w:rsidRPr="00466049">
        <w:t>national</w:t>
      </w:r>
      <w:proofErr w:type="spellEnd"/>
      <w:r w:rsidRPr="00466049">
        <w:t xml:space="preserve"> schools </w:t>
      </w:r>
      <w:proofErr w:type="spellStart"/>
      <w:r>
        <w:t>we</w:t>
      </w:r>
      <w:r w:rsidRPr="00466049">
        <w:t>re</w:t>
      </w:r>
      <w:proofErr w:type="spellEnd"/>
      <w:r w:rsidRPr="00466049">
        <w:t xml:space="preserve"> at</w:t>
      </w:r>
      <w:r>
        <w:t xml:space="preserve"> </w:t>
      </w:r>
      <w:proofErr w:type="spellStart"/>
      <w:r>
        <w:t>the</w:t>
      </w:r>
      <w:proofErr w:type="spellEnd"/>
      <w:r w:rsidRPr="00466049">
        <w:t xml:space="preserve"> base of </w:t>
      </w:r>
      <w:proofErr w:type="spellStart"/>
      <w:r w:rsidRPr="00466049">
        <w:t>artis</w:t>
      </w:r>
      <w:r>
        <w:t>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art </w:t>
      </w:r>
      <w:proofErr w:type="spellStart"/>
      <w:r>
        <w:t>historical</w:t>
      </w:r>
      <w:proofErr w:type="spellEnd"/>
      <w:r>
        <w:t xml:space="preserve"> thinking</w:t>
      </w:r>
      <w:r w:rsidRPr="00466049">
        <w:t xml:space="preserve"> </w:t>
      </w:r>
      <w:proofErr w:type="spellStart"/>
      <w:r w:rsidRPr="00466049">
        <w:t>and</w:t>
      </w:r>
      <w:proofErr w:type="spellEnd"/>
      <w:r w:rsidRPr="00466049">
        <w:t xml:space="preserve"> </w:t>
      </w:r>
      <w:proofErr w:type="spellStart"/>
      <w:r w:rsidRPr="00466049">
        <w:t>understanding</w:t>
      </w:r>
      <w:proofErr w:type="spellEnd"/>
      <w:r w:rsidRPr="00466049">
        <w:t xml:space="preserve">, </w:t>
      </w:r>
      <w:proofErr w:type="spellStart"/>
      <w:r w:rsidRPr="00466049">
        <w:t>and</w:t>
      </w:r>
      <w:proofErr w:type="spellEnd"/>
      <w:r w:rsidRPr="00466049">
        <w:t> </w:t>
      </w:r>
      <w:proofErr w:type="spellStart"/>
      <w:r w:rsidRPr="00466049">
        <w:t>an</w:t>
      </w:r>
      <w:proofErr w:type="spellEnd"/>
      <w:r w:rsidRPr="00466049">
        <w:t xml:space="preserve"> </w:t>
      </w:r>
      <w:r w:rsidR="00C01446">
        <w:t>‘</w:t>
      </w:r>
      <w:proofErr w:type="spellStart"/>
      <w:r w:rsidRPr="00466049">
        <w:t>economy</w:t>
      </w:r>
      <w:proofErr w:type="spellEnd"/>
      <w:r w:rsidRPr="00466049">
        <w:t xml:space="preserve"> of </w:t>
      </w:r>
      <w:proofErr w:type="spellStart"/>
      <w:r w:rsidRPr="00466049">
        <w:t>knowledge</w:t>
      </w:r>
      <w:proofErr w:type="spellEnd"/>
      <w:r w:rsidR="00C01446">
        <w:t>’</w:t>
      </w:r>
      <w:r w:rsidRPr="00466049">
        <w:t xml:space="preserve">, in </w:t>
      </w:r>
      <w:proofErr w:type="spellStart"/>
      <w:r w:rsidRPr="00466049">
        <w:t>which</w:t>
      </w:r>
      <w:proofErr w:type="spellEnd"/>
      <w:r w:rsidRPr="00466049">
        <w:t xml:space="preserve"> art </w:t>
      </w:r>
      <w:proofErr w:type="spellStart"/>
      <w:r w:rsidRPr="00466049">
        <w:t>writing</w:t>
      </w:r>
      <w:proofErr w:type="spellEnd"/>
      <w:r w:rsidRPr="00466049">
        <w:t xml:space="preserve"> </w:t>
      </w:r>
      <w:proofErr w:type="spellStart"/>
      <w:r w:rsidRPr="00466049">
        <w:t>and</w:t>
      </w:r>
      <w:proofErr w:type="spellEnd"/>
      <w:r w:rsidRPr="00466049">
        <w:t xml:space="preserve"> </w:t>
      </w:r>
      <w:proofErr w:type="spellStart"/>
      <w:r>
        <w:t>the</w:t>
      </w:r>
      <w:proofErr w:type="spellEnd"/>
      <w:r>
        <w:t xml:space="preserve"> </w:t>
      </w:r>
      <w:r w:rsidRPr="00466049">
        <w:t xml:space="preserve">art market are </w:t>
      </w:r>
      <w:proofErr w:type="spellStart"/>
      <w:r w:rsidRPr="00466049">
        <w:t>closely</w:t>
      </w:r>
      <w:proofErr w:type="spellEnd"/>
      <w:r w:rsidRPr="00466049">
        <w:t xml:space="preserve"> </w:t>
      </w:r>
      <w:proofErr w:type="spellStart"/>
      <w:r w:rsidR="00853738">
        <w:t>i</w:t>
      </w:r>
      <w:r w:rsidRPr="00466049">
        <w:t>ntertwined</w:t>
      </w:r>
      <w:proofErr w:type="spellEnd"/>
      <w:r w:rsidRPr="00466049">
        <w:t xml:space="preserve"> </w:t>
      </w:r>
      <w:proofErr w:type="spellStart"/>
      <w:r w:rsidRPr="00466049">
        <w:t>and</w:t>
      </w:r>
      <w:proofErr w:type="spellEnd"/>
      <w:r w:rsidRPr="00466049">
        <w:t xml:space="preserve"> </w:t>
      </w:r>
      <w:proofErr w:type="spellStart"/>
      <w:r w:rsidRPr="00466049">
        <w:t>linked</w:t>
      </w:r>
      <w:proofErr w:type="spellEnd"/>
      <w:r w:rsidRPr="00466049">
        <w:t xml:space="preserve"> via </w:t>
      </w:r>
      <w:proofErr w:type="spellStart"/>
      <w:r w:rsidRPr="00466049">
        <w:t>international</w:t>
      </w:r>
      <w:proofErr w:type="spellEnd"/>
      <w:r w:rsidRPr="00466049">
        <w:t xml:space="preserve"> </w:t>
      </w:r>
      <w:proofErr w:type="spellStart"/>
      <w:r w:rsidRPr="00466049">
        <w:t>network</w:t>
      </w:r>
      <w:r w:rsidR="00AD58D0">
        <w:t>s</w:t>
      </w:r>
      <w:proofErr w:type="spellEnd"/>
      <w:r w:rsidR="00AD58D0">
        <w:t>.</w:t>
      </w:r>
      <w:r w:rsidR="00CF270B">
        <w:t xml:space="preserve"> </w:t>
      </w:r>
      <w:r w:rsidR="00FE2043">
        <w:t xml:space="preserve">The </w:t>
      </w:r>
      <w:proofErr w:type="spellStart"/>
      <w:r w:rsidR="00FE2043">
        <w:t>consecutive</w:t>
      </w:r>
      <w:proofErr w:type="spellEnd"/>
      <w:r w:rsidR="00FE2043">
        <w:t xml:space="preserve"> </w:t>
      </w:r>
      <w:proofErr w:type="spellStart"/>
      <w:r w:rsidR="00FE2043">
        <w:t>eight</w:t>
      </w:r>
      <w:proofErr w:type="spellEnd"/>
      <w:r w:rsidR="00FE2043">
        <w:t xml:space="preserve"> </w:t>
      </w:r>
      <w:r w:rsidR="00FE2043" w:rsidRPr="00CF270B">
        <w:t>essays are</w:t>
      </w:r>
      <w:r w:rsidRPr="00CF270B">
        <w:t xml:space="preserve"> case studies </w:t>
      </w:r>
      <w:proofErr w:type="spellStart"/>
      <w:r w:rsidRPr="00CF270B">
        <w:t>that</w:t>
      </w:r>
      <w:proofErr w:type="spellEnd"/>
      <w:r w:rsidRPr="00CF270B">
        <w:t xml:space="preserve"> </w:t>
      </w:r>
      <w:proofErr w:type="spellStart"/>
      <w:r w:rsidR="00FE2043" w:rsidRPr="00CF270B">
        <w:t>further</w:t>
      </w:r>
      <w:proofErr w:type="spellEnd"/>
      <w:r w:rsidR="00FE2043" w:rsidRPr="00CF270B">
        <w:t xml:space="preserve"> </w:t>
      </w:r>
      <w:proofErr w:type="spellStart"/>
      <w:r w:rsidR="00FE2043" w:rsidRPr="00CF270B">
        <w:t>develop</w:t>
      </w:r>
      <w:proofErr w:type="spellEnd"/>
      <w:r w:rsidR="00FE2043" w:rsidRPr="00CF270B">
        <w:t xml:space="preserve"> </w:t>
      </w:r>
      <w:proofErr w:type="spellStart"/>
      <w:r w:rsidR="00FE2043" w:rsidRPr="00CF270B">
        <w:t>this</w:t>
      </w:r>
      <w:proofErr w:type="spellEnd"/>
      <w:r w:rsidR="00FE2043" w:rsidRPr="00CF270B">
        <w:t xml:space="preserve"> line of argument</w:t>
      </w:r>
      <w:r w:rsidR="00AD58D0" w:rsidRPr="00CF270B">
        <w:t xml:space="preserve"> </w:t>
      </w:r>
      <w:proofErr w:type="spellStart"/>
      <w:r w:rsidR="00AD58D0" w:rsidRPr="00CF270B">
        <w:t>and</w:t>
      </w:r>
      <w:proofErr w:type="spellEnd"/>
      <w:r w:rsidR="00FE2043" w:rsidRPr="00CF270B">
        <w:t xml:space="preserve"> </w:t>
      </w:r>
      <w:proofErr w:type="spellStart"/>
      <w:r w:rsidR="00CF188A" w:rsidRPr="00CF270B">
        <w:t>explore</w:t>
      </w:r>
      <w:proofErr w:type="spellEnd"/>
      <w:r w:rsidR="00CF188A" w:rsidRPr="00CF270B">
        <w:t xml:space="preserve"> </w:t>
      </w:r>
      <w:proofErr w:type="spellStart"/>
      <w:r w:rsidR="00CF188A" w:rsidRPr="00CF270B">
        <w:t>the</w:t>
      </w:r>
      <w:proofErr w:type="spellEnd"/>
      <w:r w:rsidR="00CF188A" w:rsidRPr="00CF270B">
        <w:t xml:space="preserve"> </w:t>
      </w:r>
      <w:proofErr w:type="spellStart"/>
      <w:r w:rsidR="00CF188A" w:rsidRPr="00CF270B">
        <w:t>ways</w:t>
      </w:r>
      <w:proofErr w:type="spellEnd"/>
      <w:r w:rsidR="00CF188A" w:rsidRPr="00CF270B">
        <w:t xml:space="preserve"> in </w:t>
      </w:r>
      <w:proofErr w:type="spellStart"/>
      <w:r w:rsidR="00CF188A" w:rsidRPr="00CF270B">
        <w:t>which</w:t>
      </w:r>
      <w:proofErr w:type="spellEnd"/>
      <w:r w:rsidR="00CF188A" w:rsidRPr="00CF270B">
        <w:t xml:space="preserve"> </w:t>
      </w:r>
      <w:proofErr w:type="spellStart"/>
      <w:r w:rsidR="00CF188A" w:rsidRPr="00CF270B">
        <w:t>the</w:t>
      </w:r>
      <w:proofErr w:type="spellEnd"/>
      <w:r w:rsidR="00CF188A" w:rsidRPr="00CF270B">
        <w:t xml:space="preserve"> </w:t>
      </w:r>
      <w:proofErr w:type="spellStart"/>
      <w:r w:rsidR="00CF188A" w:rsidRPr="00CF270B">
        <w:t>increasing</w:t>
      </w:r>
      <w:proofErr w:type="spellEnd"/>
      <w:r w:rsidR="00CF188A" w:rsidRPr="00CF270B">
        <w:t xml:space="preserve"> </w:t>
      </w:r>
      <w:proofErr w:type="spellStart"/>
      <w:r w:rsidR="00CF188A" w:rsidRPr="00CF270B">
        <w:t>internationalisation</w:t>
      </w:r>
      <w:proofErr w:type="spellEnd"/>
      <w:r w:rsidR="00CF188A" w:rsidRPr="00CF270B">
        <w:t xml:space="preserve"> of </w:t>
      </w:r>
      <w:proofErr w:type="spellStart"/>
      <w:r w:rsidR="00CF188A" w:rsidRPr="00CF270B">
        <w:t>the</w:t>
      </w:r>
      <w:proofErr w:type="spellEnd"/>
      <w:r w:rsidR="00CF188A" w:rsidRPr="00CF270B">
        <w:t xml:space="preserve"> art market </w:t>
      </w:r>
      <w:proofErr w:type="spellStart"/>
      <w:r w:rsidR="00CF188A" w:rsidRPr="00CF270B">
        <w:t>simultaneously</w:t>
      </w:r>
      <w:proofErr w:type="spellEnd"/>
      <w:r w:rsidR="00CF188A" w:rsidRPr="00CF270B">
        <w:t xml:space="preserve"> </w:t>
      </w:r>
      <w:proofErr w:type="spellStart"/>
      <w:r w:rsidR="00CF188A" w:rsidRPr="00CF270B">
        <w:t>reinforced</w:t>
      </w:r>
      <w:proofErr w:type="spellEnd"/>
      <w:r w:rsidR="00CF188A" w:rsidRPr="00CF270B">
        <w:t xml:space="preserve"> </w:t>
      </w:r>
      <w:proofErr w:type="spellStart"/>
      <w:r w:rsidR="00CF188A" w:rsidRPr="00CF270B">
        <w:t>and</w:t>
      </w:r>
      <w:proofErr w:type="spellEnd"/>
      <w:r w:rsidR="00CF188A" w:rsidRPr="00CF270B">
        <w:t xml:space="preserve"> </w:t>
      </w:r>
      <w:proofErr w:type="spellStart"/>
      <w:r w:rsidR="00CF188A" w:rsidRPr="00CF270B">
        <w:t>challenged</w:t>
      </w:r>
      <w:proofErr w:type="spellEnd"/>
      <w:r w:rsidR="00CF188A" w:rsidRPr="00CF270B">
        <w:t xml:space="preserve"> </w:t>
      </w:r>
      <w:proofErr w:type="spellStart"/>
      <w:r w:rsidR="00CF188A" w:rsidRPr="00CF270B">
        <w:t>the</w:t>
      </w:r>
      <w:proofErr w:type="spellEnd"/>
      <w:r w:rsidR="00CF188A" w:rsidRPr="00CF270B">
        <w:t xml:space="preserve"> </w:t>
      </w:r>
      <w:proofErr w:type="spellStart"/>
      <w:r w:rsidR="00CF188A" w:rsidRPr="00CF270B">
        <w:t>concepts</w:t>
      </w:r>
      <w:proofErr w:type="spellEnd"/>
      <w:r w:rsidR="00CF188A" w:rsidRPr="00CF270B">
        <w:t xml:space="preserve"> of </w:t>
      </w:r>
      <w:proofErr w:type="spellStart"/>
      <w:r w:rsidR="00CF188A" w:rsidRPr="00CF270B">
        <w:t>nationality</w:t>
      </w:r>
      <w:proofErr w:type="spellEnd"/>
      <w:r w:rsidR="00CF188A" w:rsidRPr="00CF270B">
        <w:t xml:space="preserve"> </w:t>
      </w:r>
      <w:proofErr w:type="spellStart"/>
      <w:r w:rsidR="0004647D">
        <w:t>and</w:t>
      </w:r>
      <w:proofErr w:type="spellEnd"/>
      <w:r w:rsidR="0004647D">
        <w:t xml:space="preserve"> </w:t>
      </w:r>
      <w:proofErr w:type="spellStart"/>
      <w:r w:rsidR="0004647D">
        <w:t>national</w:t>
      </w:r>
      <w:proofErr w:type="spellEnd"/>
      <w:r w:rsidR="0004647D">
        <w:t xml:space="preserve"> </w:t>
      </w:r>
      <w:proofErr w:type="spellStart"/>
      <w:r w:rsidR="0004647D" w:rsidRPr="00705E37">
        <w:t>identity</w:t>
      </w:r>
      <w:proofErr w:type="spellEnd"/>
      <w:r w:rsidR="00705E37" w:rsidRPr="00705E37">
        <w:t>,</w:t>
      </w:r>
      <w:r w:rsidR="0004647D" w:rsidRPr="00705E37">
        <w:t xml:space="preserve"> </w:t>
      </w:r>
      <w:proofErr w:type="spellStart"/>
      <w:r w:rsidR="00FE2043" w:rsidRPr="00705E37">
        <w:t>following</w:t>
      </w:r>
      <w:proofErr w:type="spellEnd"/>
      <w:r w:rsidR="00FE2043" w:rsidRPr="00705E37">
        <w:t xml:space="preserve"> </w:t>
      </w:r>
      <w:proofErr w:type="spellStart"/>
      <w:r w:rsidR="00FE2043" w:rsidRPr="00705E37">
        <w:t>three</w:t>
      </w:r>
      <w:proofErr w:type="spellEnd"/>
      <w:r w:rsidR="00FE2043" w:rsidRPr="00705E37">
        <w:t xml:space="preserve"> </w:t>
      </w:r>
      <w:proofErr w:type="spellStart"/>
      <w:r w:rsidR="00FE2043" w:rsidRPr="00705E37">
        <w:t>thematic</w:t>
      </w:r>
      <w:proofErr w:type="spellEnd"/>
      <w:r w:rsidR="00FE2043" w:rsidRPr="00705E37">
        <w:t xml:space="preserve"> clusters</w:t>
      </w:r>
      <w:r w:rsidRPr="00705E37">
        <w:t xml:space="preserve">. In </w:t>
      </w:r>
      <w:proofErr w:type="spellStart"/>
      <w:r w:rsidRPr="00CF270B">
        <w:t>their</w:t>
      </w:r>
      <w:proofErr w:type="spellEnd"/>
      <w:r w:rsidRPr="00CF270B">
        <w:t xml:space="preserve"> </w:t>
      </w:r>
      <w:proofErr w:type="spellStart"/>
      <w:r w:rsidR="00FE2043" w:rsidRPr="00CF270B">
        <w:t>contributions</w:t>
      </w:r>
      <w:proofErr w:type="spellEnd"/>
      <w:r w:rsidRPr="00CF270B">
        <w:t xml:space="preserve"> </w:t>
      </w:r>
      <w:proofErr w:type="spellStart"/>
      <w:r w:rsidR="00C01446" w:rsidRPr="00CF270B">
        <w:t>Bénédicte</w:t>
      </w:r>
      <w:proofErr w:type="spellEnd"/>
      <w:r w:rsidR="00C01446" w:rsidRPr="00CF270B">
        <w:t xml:space="preserve"> </w:t>
      </w:r>
      <w:proofErr w:type="spellStart"/>
      <w:r w:rsidR="00C01446" w:rsidRPr="00CF270B">
        <w:t>Miyamoto</w:t>
      </w:r>
      <w:proofErr w:type="spellEnd"/>
      <w:r w:rsidR="00C01446" w:rsidRPr="00CF270B">
        <w:t xml:space="preserve"> </w:t>
      </w:r>
      <w:proofErr w:type="spellStart"/>
      <w:r w:rsidR="00C01446">
        <w:t>and</w:t>
      </w:r>
      <w:proofErr w:type="spellEnd"/>
      <w:r w:rsidR="00C01446">
        <w:t xml:space="preserve"> Leanne </w:t>
      </w:r>
      <w:proofErr w:type="spellStart"/>
      <w:r w:rsidR="00C01446">
        <w:t>Zalewski</w:t>
      </w:r>
      <w:proofErr w:type="spellEnd"/>
      <w:r w:rsidR="00C01446">
        <w:t xml:space="preserve"> </w:t>
      </w:r>
      <w:r>
        <w:t xml:space="preserve">focus on </w:t>
      </w:r>
      <w:r w:rsidR="00C01446">
        <w:t>‘</w:t>
      </w:r>
      <w:proofErr w:type="spellStart"/>
      <w:r>
        <w:t>structures</w:t>
      </w:r>
      <w:proofErr w:type="spellEnd"/>
      <w:r>
        <w:t xml:space="preserve"> of </w:t>
      </w:r>
      <w:proofErr w:type="spellStart"/>
      <w:r>
        <w:t>knowledge</w:t>
      </w:r>
      <w:proofErr w:type="spellEnd"/>
      <w:r w:rsidR="00C01446">
        <w:t xml:space="preserve">’ </w:t>
      </w:r>
      <w:proofErr w:type="spellStart"/>
      <w:r w:rsidR="00C01446">
        <w:t>and</w:t>
      </w:r>
      <w:proofErr w:type="spellEnd"/>
      <w:r w:rsidR="00FE2043">
        <w:t xml:space="preserve"> </w:t>
      </w:r>
      <w:r w:rsidR="00CF188A">
        <w:t>analyse</w:t>
      </w:r>
      <w:r>
        <w:t xml:space="preserve"> </w:t>
      </w:r>
      <w:proofErr w:type="spellStart"/>
      <w:r>
        <w:t>how</w:t>
      </w:r>
      <w:proofErr w:type="spellEnd"/>
      <w:r>
        <w:t xml:space="preserve"> new discourses of </w:t>
      </w:r>
      <w:proofErr w:type="spellStart"/>
      <w:r>
        <w:t>nat</w:t>
      </w:r>
      <w:r w:rsidR="00CF188A">
        <w:t>ional</w:t>
      </w:r>
      <w:proofErr w:type="spellEnd"/>
      <w:r w:rsidR="00CF188A">
        <w:t xml:space="preserve"> art </w:t>
      </w:r>
      <w:proofErr w:type="spellStart"/>
      <w:r w:rsidR="00CF188A">
        <w:t>we</w:t>
      </w:r>
      <w:r>
        <w:t>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,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art market.</w:t>
      </w:r>
      <w:r w:rsidR="00C01446">
        <w:t xml:space="preserve"> Barbara </w:t>
      </w:r>
      <w:proofErr w:type="spellStart"/>
      <w:r w:rsidR="00C01446">
        <w:t>Pezzini</w:t>
      </w:r>
      <w:proofErr w:type="spellEnd"/>
      <w:r w:rsidR="00C01446">
        <w:t xml:space="preserve">, </w:t>
      </w:r>
      <w:proofErr w:type="spellStart"/>
      <w:r w:rsidR="00C01446">
        <w:t>Camilla</w:t>
      </w:r>
      <w:proofErr w:type="spellEnd"/>
      <w:r w:rsidR="00C01446">
        <w:t xml:space="preserve"> </w:t>
      </w:r>
      <w:proofErr w:type="spellStart"/>
      <w:r w:rsidR="00C01446">
        <w:t>Murgia</w:t>
      </w:r>
      <w:proofErr w:type="spellEnd"/>
      <w:r w:rsidR="00C01446">
        <w:t xml:space="preserve"> </w:t>
      </w:r>
      <w:proofErr w:type="spellStart"/>
      <w:r w:rsidR="00C01446">
        <w:t>and</w:t>
      </w:r>
      <w:proofErr w:type="spellEnd"/>
      <w:r w:rsidR="00C01446">
        <w:t xml:space="preserve"> Lukas </w:t>
      </w:r>
      <w:proofErr w:type="spellStart"/>
      <w:r w:rsidR="00C01446">
        <w:t>Fuchsgruber</w:t>
      </w:r>
      <w:proofErr w:type="spellEnd"/>
      <w:r w:rsidR="00C01446">
        <w:t xml:space="preserve"> </w:t>
      </w:r>
      <w:proofErr w:type="spellStart"/>
      <w:r w:rsidR="00C01446">
        <w:t>then</w:t>
      </w:r>
      <w:proofErr w:type="spellEnd"/>
      <w:r>
        <w:t xml:space="preserve"> </w:t>
      </w:r>
      <w:proofErr w:type="spellStart"/>
      <w:r w:rsidR="00C01446">
        <w:t>examine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these discourses </w:t>
      </w:r>
      <w:proofErr w:type="spellStart"/>
      <w:r>
        <w:t>circulated</w:t>
      </w:r>
      <w:proofErr w:type="spellEnd"/>
      <w:r>
        <w:t xml:space="preserve"> in </w:t>
      </w:r>
      <w:r w:rsidR="00705E37">
        <w:t>diverse kinds of</w:t>
      </w:r>
      <w:r w:rsidR="00C01446">
        <w:t xml:space="preserve"> </w:t>
      </w:r>
      <w:proofErr w:type="spellStart"/>
      <w:r w:rsidR="0069575D">
        <w:t>formal</w:t>
      </w:r>
      <w:proofErr w:type="spellEnd"/>
      <w:r w:rsidR="0069575D">
        <w:t xml:space="preserve"> </w:t>
      </w:r>
      <w:proofErr w:type="spellStart"/>
      <w:r w:rsidR="0069575D">
        <w:t>and</w:t>
      </w:r>
      <w:proofErr w:type="spellEnd"/>
      <w:r w:rsidR="0069575D">
        <w:t xml:space="preserve"> </w:t>
      </w:r>
      <w:proofErr w:type="spellStart"/>
      <w:r w:rsidR="0069575D">
        <w:t>informal</w:t>
      </w:r>
      <w:proofErr w:type="spellEnd"/>
      <w:r w:rsidR="0069575D">
        <w:t xml:space="preserve">, </w:t>
      </w:r>
      <w:proofErr w:type="spellStart"/>
      <w:r w:rsidR="0069575D">
        <w:t>horizontal</w:t>
      </w:r>
      <w:proofErr w:type="spellEnd"/>
      <w:r w:rsidR="0069575D">
        <w:t xml:space="preserve"> </w:t>
      </w:r>
      <w:proofErr w:type="spellStart"/>
      <w:r w:rsidR="0069575D">
        <w:t>and</w:t>
      </w:r>
      <w:proofErr w:type="spellEnd"/>
      <w:r w:rsidR="0069575D">
        <w:t xml:space="preserve"> </w:t>
      </w:r>
      <w:proofErr w:type="spellStart"/>
      <w:r w:rsidR="0069575D">
        <w:t>vertical</w:t>
      </w:r>
      <w:proofErr w:type="spellEnd"/>
      <w:r w:rsidR="0069575D">
        <w:t xml:space="preserve"> </w:t>
      </w:r>
      <w:r w:rsidR="00C01446">
        <w:t xml:space="preserve">‘information </w:t>
      </w:r>
      <w:proofErr w:type="spellStart"/>
      <w:r w:rsidR="00C01446">
        <w:t>networks</w:t>
      </w:r>
      <w:proofErr w:type="spellEnd"/>
      <w:r w:rsidR="00C01446">
        <w:t>’.</w:t>
      </w:r>
      <w:r>
        <w:t xml:space="preserve"> </w:t>
      </w:r>
      <w:r w:rsidR="00C01446">
        <w:t xml:space="preserve">Adriana </w:t>
      </w:r>
      <w:proofErr w:type="spellStart"/>
      <w:r w:rsidR="00C01446">
        <w:t>Turpin</w:t>
      </w:r>
      <w:proofErr w:type="spellEnd"/>
      <w:r w:rsidR="00C01446">
        <w:t xml:space="preserve">, Sharon </w:t>
      </w:r>
      <w:proofErr w:type="spellStart"/>
      <w:r w:rsidR="00C01446">
        <w:t>Hecker</w:t>
      </w:r>
      <w:proofErr w:type="spellEnd"/>
      <w:r w:rsidR="00C01446">
        <w:t xml:space="preserve"> </w:t>
      </w:r>
      <w:proofErr w:type="spellStart"/>
      <w:r w:rsidR="00C01446">
        <w:t>and</w:t>
      </w:r>
      <w:proofErr w:type="spellEnd"/>
      <w:r w:rsidR="00C01446">
        <w:t xml:space="preserve"> Robert Verhoogt</w:t>
      </w:r>
      <w:r>
        <w:t xml:space="preserve">, </w:t>
      </w:r>
      <w:proofErr w:type="spellStart"/>
      <w:r>
        <w:t>eventually</w:t>
      </w:r>
      <w:proofErr w:type="spellEnd"/>
      <w:r>
        <w:t xml:space="preserve">, </w:t>
      </w:r>
      <w:proofErr w:type="spellStart"/>
      <w:r w:rsidR="00C01446">
        <w:t>reveal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 different </w:t>
      </w:r>
      <w:proofErr w:type="spellStart"/>
      <w:r>
        <w:t>agents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art market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these discourses,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r w:rsidR="00C01446">
        <w:t>‘</w:t>
      </w:r>
      <w:r>
        <w:t xml:space="preserve">fields of </w:t>
      </w:r>
      <w:proofErr w:type="spellStart"/>
      <w:r>
        <w:t>tensions</w:t>
      </w:r>
      <w:proofErr w:type="spellEnd"/>
      <w:r w:rsidR="00C01446">
        <w:t xml:space="preserve">’ </w:t>
      </w:r>
      <w:proofErr w:type="spellStart"/>
      <w:r w:rsidR="00C01446">
        <w:t>they</w:t>
      </w:r>
      <w:proofErr w:type="spellEnd"/>
      <w:r w:rsidR="00C01446">
        <w:t xml:space="preserve"> </w:t>
      </w:r>
      <w:proofErr w:type="spellStart"/>
      <w:r w:rsidR="00C01446">
        <w:t>could</w:t>
      </w:r>
      <w:proofErr w:type="spellEnd"/>
      <w:r w:rsidR="00C01446">
        <w:t xml:space="preserve"> </w:t>
      </w:r>
      <w:proofErr w:type="spellStart"/>
      <w:r w:rsidR="00C01446">
        <w:t>bring</w:t>
      </w:r>
      <w:proofErr w:type="spellEnd"/>
      <w:r w:rsidR="00C01446">
        <w:t xml:space="preserve"> </w:t>
      </w:r>
      <w:proofErr w:type="spellStart"/>
      <w:r w:rsidR="00C01446">
        <w:t>about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level.</w:t>
      </w:r>
      <w:r w:rsidR="00747975">
        <w:t xml:space="preserve"> </w:t>
      </w:r>
      <w:r w:rsidR="00C01446">
        <w:t>T</w:t>
      </w:r>
      <w:r>
        <w:t>hese well-</w:t>
      </w:r>
      <w:proofErr w:type="spellStart"/>
      <w:r>
        <w:t>chosen</w:t>
      </w:r>
      <w:proofErr w:type="spellEnd"/>
      <w:r>
        <w:t xml:space="preserve"> case studies </w:t>
      </w:r>
      <w:r w:rsidR="00C01446">
        <w:t>–</w:t>
      </w:r>
      <w:r>
        <w:t> </w:t>
      </w:r>
      <w:proofErr w:type="spellStart"/>
      <w:r>
        <w:t>focusing</w:t>
      </w:r>
      <w:proofErr w:type="spellEnd"/>
      <w:r w:rsidR="00C01446">
        <w:t xml:space="preserve"> </w:t>
      </w:r>
      <w:proofErr w:type="spellStart"/>
      <w:r>
        <w:t>each</w:t>
      </w:r>
      <w:proofErr w:type="spellEnd"/>
      <w:r>
        <w:t xml:space="preserve"> on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art scenes </w:t>
      </w:r>
      <w:r w:rsidR="00C01446">
        <w:t>–</w:t>
      </w:r>
      <w:r>
        <w:t> cover</w:t>
      </w:r>
      <w:r w:rsidR="00C01446">
        <w:t xml:space="preserve"> </w:t>
      </w:r>
      <w:r w:rsidR="00AD58D0">
        <w:t>a range of different topics</w:t>
      </w:r>
      <w:r w:rsidR="0069575D">
        <w:t xml:space="preserve">, </w:t>
      </w:r>
      <w:proofErr w:type="spellStart"/>
      <w:r w:rsidR="0069575D">
        <w:t>artistic</w:t>
      </w:r>
      <w:proofErr w:type="spellEnd"/>
      <w:r w:rsidR="0069575D">
        <w:t xml:space="preserve"> </w:t>
      </w:r>
      <w:proofErr w:type="spellStart"/>
      <w:r w:rsidR="0069575D">
        <w:t>styles</w:t>
      </w:r>
      <w:proofErr w:type="spellEnd"/>
      <w:r w:rsidR="0069575D">
        <w:t xml:space="preserve"> </w:t>
      </w:r>
      <w:proofErr w:type="spellStart"/>
      <w:r w:rsidR="0069575D">
        <w:t>and</w:t>
      </w:r>
      <w:proofErr w:type="spellEnd"/>
      <w:r w:rsidR="0069575D">
        <w:t xml:space="preserve"> genres </w:t>
      </w:r>
      <w:r>
        <w:t xml:space="preserve">(Old Master </w:t>
      </w:r>
      <w:proofErr w:type="spellStart"/>
      <w:r>
        <w:t>and</w:t>
      </w:r>
      <w:proofErr w:type="spellEnd"/>
      <w:r>
        <w:t xml:space="preserve"> modern </w:t>
      </w:r>
      <w:proofErr w:type="spellStart"/>
      <w:r>
        <w:t>pai</w:t>
      </w:r>
      <w:r w:rsidR="0069575D">
        <w:t>ntings</w:t>
      </w:r>
      <w:proofErr w:type="spellEnd"/>
      <w:r w:rsidR="0069575D">
        <w:t xml:space="preserve">, </w:t>
      </w:r>
      <w:proofErr w:type="spellStart"/>
      <w:r w:rsidR="0069575D">
        <w:t>sculptures</w:t>
      </w:r>
      <w:proofErr w:type="spellEnd"/>
      <w:r w:rsidR="0069575D">
        <w:t>, prints</w:t>
      </w:r>
      <w:r w:rsidR="00705E37">
        <w:t>,</w:t>
      </w:r>
      <w:r>
        <w:t xml:space="preserve"> </w:t>
      </w:r>
      <w:proofErr w:type="spellStart"/>
      <w:r>
        <w:t>decorative</w:t>
      </w:r>
      <w:proofErr w:type="spellEnd"/>
      <w:r>
        <w:t xml:space="preserve"> arts)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(</w:t>
      </w:r>
      <w:proofErr w:type="spellStart"/>
      <w:r>
        <w:t>artists</w:t>
      </w:r>
      <w:proofErr w:type="spellEnd"/>
      <w:r w:rsidR="00747975">
        <w:t xml:space="preserve">, dealers, art </w:t>
      </w:r>
      <w:proofErr w:type="spellStart"/>
      <w:r w:rsidR="00747975">
        <w:t>writers</w:t>
      </w:r>
      <w:proofErr w:type="spellEnd"/>
      <w:r w:rsidR="00747975">
        <w:t xml:space="preserve">, </w:t>
      </w:r>
      <w:r w:rsidR="0069575D">
        <w:t xml:space="preserve">collectors, </w:t>
      </w:r>
      <w:proofErr w:type="spellStart"/>
      <w:r w:rsidR="0069575D">
        <w:t>the</w:t>
      </w:r>
      <w:proofErr w:type="spellEnd"/>
      <w:r w:rsidR="0069575D">
        <w:t xml:space="preserve"> </w:t>
      </w:r>
      <w:proofErr w:type="spellStart"/>
      <w:r w:rsidR="0069575D">
        <w:t>wider</w:t>
      </w:r>
      <w:proofErr w:type="spellEnd"/>
      <w:r w:rsidR="0069575D">
        <w:t xml:space="preserve"> </w:t>
      </w:r>
      <w:proofErr w:type="spellStart"/>
      <w:r w:rsidR="00747975">
        <w:t>audience</w:t>
      </w:r>
      <w:proofErr w:type="spellEnd"/>
      <w:r w:rsidR="00747975">
        <w:t>).</w:t>
      </w:r>
      <w:r w:rsidR="00CF270B">
        <w:t xml:space="preserve"> </w:t>
      </w:r>
      <w:r w:rsidR="0047044F" w:rsidRPr="0066753F">
        <w:t xml:space="preserve">A </w:t>
      </w:r>
      <w:proofErr w:type="spellStart"/>
      <w:r w:rsidR="0047044F" w:rsidRPr="0066753F">
        <w:t>thorough</w:t>
      </w:r>
      <w:proofErr w:type="spellEnd"/>
      <w:r w:rsidR="0047044F" w:rsidRPr="0066753F">
        <w:t xml:space="preserve"> </w:t>
      </w:r>
      <w:proofErr w:type="spellStart"/>
      <w:r w:rsidR="0047044F" w:rsidRPr="0066753F">
        <w:t>epilogue</w:t>
      </w:r>
      <w:proofErr w:type="spellEnd"/>
      <w:r w:rsidR="0047044F" w:rsidRPr="0066753F">
        <w:t xml:space="preserve"> </w:t>
      </w:r>
      <w:proofErr w:type="spellStart"/>
      <w:r w:rsidR="0047044F" w:rsidRPr="0066753F">
        <w:t>by</w:t>
      </w:r>
      <w:proofErr w:type="spellEnd"/>
      <w:r w:rsidR="0047044F" w:rsidRPr="0066753F">
        <w:t xml:space="preserve"> Pamela </w:t>
      </w:r>
      <w:proofErr w:type="spellStart"/>
      <w:r w:rsidR="0047044F" w:rsidRPr="0066753F">
        <w:t>Fletcher</w:t>
      </w:r>
      <w:proofErr w:type="spellEnd"/>
      <w:r w:rsidR="0047044F" w:rsidRPr="0066753F">
        <w:t xml:space="preserve"> </w:t>
      </w:r>
      <w:proofErr w:type="spellStart"/>
      <w:r w:rsidR="0047044F" w:rsidRPr="0066753F">
        <w:lastRenderedPageBreak/>
        <w:t>and</w:t>
      </w:r>
      <w:proofErr w:type="spellEnd"/>
      <w:r w:rsidR="0047044F" w:rsidRPr="0066753F">
        <w:t xml:space="preserve"> Anne </w:t>
      </w:r>
      <w:proofErr w:type="spellStart"/>
      <w:r w:rsidR="0047044F" w:rsidRPr="0066753F">
        <w:t>Helmreich</w:t>
      </w:r>
      <w:proofErr w:type="spellEnd"/>
      <w:r w:rsidR="0047044F" w:rsidRPr="0066753F">
        <w:t xml:space="preserve"> </w:t>
      </w:r>
      <w:proofErr w:type="spellStart"/>
      <w:r w:rsidR="0047044F" w:rsidRPr="0066753F">
        <w:t>rounds</w:t>
      </w:r>
      <w:proofErr w:type="spellEnd"/>
      <w:r w:rsidR="0047044F" w:rsidRPr="0066753F">
        <w:t xml:space="preserve"> up </w:t>
      </w:r>
      <w:proofErr w:type="spellStart"/>
      <w:r w:rsidR="0047044F" w:rsidRPr="0066753F">
        <w:t>th</w:t>
      </w:r>
      <w:r w:rsidR="00374656" w:rsidRPr="0066753F">
        <w:t>is</w:t>
      </w:r>
      <w:proofErr w:type="spellEnd"/>
      <w:r w:rsidR="00374656" w:rsidRPr="0066753F">
        <w:t xml:space="preserve"> excellent </w:t>
      </w:r>
      <w:proofErr w:type="spellStart"/>
      <w:r w:rsidR="00374656" w:rsidRPr="0066753F">
        <w:t>collection</w:t>
      </w:r>
      <w:proofErr w:type="spellEnd"/>
      <w:r w:rsidR="0066753F">
        <w:t xml:space="preserve">. </w:t>
      </w:r>
      <w:proofErr w:type="spellStart"/>
      <w:r w:rsidR="0066753F">
        <w:t>Rigorously</w:t>
      </w:r>
      <w:proofErr w:type="spellEnd"/>
      <w:r w:rsidR="0066753F">
        <w:t xml:space="preserve"> </w:t>
      </w:r>
      <w:proofErr w:type="spellStart"/>
      <w:r w:rsidR="0066753F">
        <w:t>questioning</w:t>
      </w:r>
      <w:proofErr w:type="spellEnd"/>
      <w:r w:rsidR="0066753F">
        <w:t xml:space="preserve"> </w:t>
      </w:r>
      <w:proofErr w:type="spellStart"/>
      <w:r w:rsidR="0066753F">
        <w:t>the</w:t>
      </w:r>
      <w:proofErr w:type="spellEnd"/>
      <w:r w:rsidR="0066753F">
        <w:t xml:space="preserve"> </w:t>
      </w:r>
      <w:proofErr w:type="spellStart"/>
      <w:r w:rsidR="0066753F">
        <w:t>breadth</w:t>
      </w:r>
      <w:proofErr w:type="spellEnd"/>
      <w:r w:rsidR="0066753F">
        <w:t xml:space="preserve"> </w:t>
      </w:r>
      <w:proofErr w:type="spellStart"/>
      <w:r w:rsidR="0066753F">
        <w:t>and</w:t>
      </w:r>
      <w:proofErr w:type="spellEnd"/>
      <w:r w:rsidR="0066753F">
        <w:t xml:space="preserve"> </w:t>
      </w:r>
      <w:proofErr w:type="spellStart"/>
      <w:r w:rsidR="0066753F">
        <w:t>the</w:t>
      </w:r>
      <w:proofErr w:type="spellEnd"/>
      <w:r w:rsidR="0066753F">
        <w:t xml:space="preserve"> </w:t>
      </w:r>
      <w:proofErr w:type="spellStart"/>
      <w:r w:rsidR="0066753F">
        <w:t>limitations</w:t>
      </w:r>
      <w:proofErr w:type="spellEnd"/>
      <w:r w:rsidR="0066753F">
        <w:t xml:space="preserve"> of </w:t>
      </w:r>
      <w:proofErr w:type="spellStart"/>
      <w:r w:rsidR="0066753F">
        <w:t>the</w:t>
      </w:r>
      <w:proofErr w:type="spellEnd"/>
      <w:r w:rsidR="005616DA">
        <w:t xml:space="preserve"> </w:t>
      </w:r>
      <w:proofErr w:type="spellStart"/>
      <w:r w:rsidR="005616DA">
        <w:t>key</w:t>
      </w:r>
      <w:proofErr w:type="spellEnd"/>
      <w:r w:rsidR="005616DA">
        <w:t xml:space="preserve"> </w:t>
      </w:r>
      <w:proofErr w:type="spellStart"/>
      <w:r w:rsidR="005616DA">
        <w:t>concepts</w:t>
      </w:r>
      <w:proofErr w:type="spellEnd"/>
      <w:r w:rsidR="005616DA">
        <w:t xml:space="preserve"> put </w:t>
      </w:r>
      <w:proofErr w:type="spellStart"/>
      <w:r w:rsidR="005616DA">
        <w:t>forth</w:t>
      </w:r>
      <w:proofErr w:type="spellEnd"/>
      <w:r w:rsidR="005616DA">
        <w:t xml:space="preserve"> in </w:t>
      </w:r>
      <w:proofErr w:type="spellStart"/>
      <w:r w:rsidR="005616DA">
        <w:t>this</w:t>
      </w:r>
      <w:proofErr w:type="spellEnd"/>
      <w:r w:rsidR="005616DA">
        <w:t xml:space="preserve"> </w:t>
      </w:r>
      <w:proofErr w:type="spellStart"/>
      <w:r w:rsidR="005616DA">
        <w:t>book</w:t>
      </w:r>
      <w:proofErr w:type="spellEnd"/>
      <w:r w:rsidR="0066753F">
        <w:t xml:space="preserve"> </w:t>
      </w:r>
      <w:r w:rsidR="005616DA">
        <w:t>(</w:t>
      </w:r>
      <w:r w:rsidR="0066753F">
        <w:t>‘</w:t>
      </w:r>
      <w:proofErr w:type="spellStart"/>
      <w:r w:rsidR="0066753F">
        <w:t>international</w:t>
      </w:r>
      <w:proofErr w:type="spellEnd"/>
      <w:r w:rsidR="0066753F">
        <w:t xml:space="preserve">’, ‘art’ </w:t>
      </w:r>
      <w:proofErr w:type="spellStart"/>
      <w:r w:rsidR="0066753F">
        <w:t>and</w:t>
      </w:r>
      <w:proofErr w:type="spellEnd"/>
      <w:r w:rsidR="0066753F">
        <w:t xml:space="preserve"> ‘market’</w:t>
      </w:r>
      <w:r w:rsidR="005616DA">
        <w:t>)</w:t>
      </w:r>
      <w:r w:rsidR="0066753F">
        <w:t xml:space="preserve">, </w:t>
      </w:r>
      <w:proofErr w:type="spellStart"/>
      <w:r w:rsidR="0066753F">
        <w:t>Fletcher</w:t>
      </w:r>
      <w:proofErr w:type="spellEnd"/>
      <w:r w:rsidR="0066753F">
        <w:t xml:space="preserve"> </w:t>
      </w:r>
      <w:proofErr w:type="spellStart"/>
      <w:r w:rsidR="0066753F">
        <w:t>and</w:t>
      </w:r>
      <w:proofErr w:type="spellEnd"/>
      <w:r w:rsidR="0066753F">
        <w:t xml:space="preserve"> </w:t>
      </w:r>
      <w:proofErr w:type="spellStart"/>
      <w:r w:rsidR="0066753F">
        <w:t>Helmreich</w:t>
      </w:r>
      <w:proofErr w:type="spellEnd"/>
      <w:r w:rsidR="0047044F">
        <w:t xml:space="preserve"> </w:t>
      </w:r>
      <w:r w:rsidR="005C020D">
        <w:t>present</w:t>
      </w:r>
      <w:r w:rsidR="0047044F">
        <w:t xml:space="preserve"> a </w:t>
      </w:r>
      <w:proofErr w:type="spellStart"/>
      <w:r w:rsidR="0047044F">
        <w:t>number</w:t>
      </w:r>
      <w:proofErr w:type="spellEnd"/>
      <w:r w:rsidR="0047044F">
        <w:t xml:space="preserve"> of </w:t>
      </w:r>
      <w:proofErr w:type="spellStart"/>
      <w:r w:rsidR="0047044F">
        <w:t>critical</w:t>
      </w:r>
      <w:proofErr w:type="spellEnd"/>
      <w:r w:rsidR="0047044F">
        <w:t xml:space="preserve"> </w:t>
      </w:r>
      <w:proofErr w:type="spellStart"/>
      <w:r w:rsidR="0047044F">
        <w:t>reflections</w:t>
      </w:r>
      <w:proofErr w:type="spellEnd"/>
      <w:r w:rsidR="0047044F">
        <w:t xml:space="preserve"> on </w:t>
      </w:r>
      <w:proofErr w:type="spellStart"/>
      <w:r w:rsidR="005616DA">
        <w:t>the</w:t>
      </w:r>
      <w:proofErr w:type="spellEnd"/>
      <w:r w:rsidR="005616DA">
        <w:t xml:space="preserve"> </w:t>
      </w:r>
      <w:proofErr w:type="spellStart"/>
      <w:r w:rsidR="005616DA">
        <w:t>possibilities</w:t>
      </w:r>
      <w:proofErr w:type="spellEnd"/>
      <w:r w:rsidR="005616DA">
        <w:t xml:space="preserve"> </w:t>
      </w:r>
      <w:proofErr w:type="spellStart"/>
      <w:r w:rsidR="005616DA">
        <w:t>and</w:t>
      </w:r>
      <w:proofErr w:type="spellEnd"/>
      <w:r w:rsidR="005616DA">
        <w:t xml:space="preserve"> </w:t>
      </w:r>
      <w:proofErr w:type="spellStart"/>
      <w:r w:rsidR="005616DA">
        <w:t>challenges</w:t>
      </w:r>
      <w:proofErr w:type="spellEnd"/>
      <w:r w:rsidR="005616DA">
        <w:t xml:space="preserve"> </w:t>
      </w:r>
      <w:proofErr w:type="spellStart"/>
      <w:r w:rsidR="005616DA">
        <w:t>to</w:t>
      </w:r>
      <w:proofErr w:type="spellEnd"/>
      <w:r w:rsidR="005616DA">
        <w:t xml:space="preserve"> </w:t>
      </w:r>
      <w:proofErr w:type="spellStart"/>
      <w:r w:rsidR="005616DA">
        <w:t>further</w:t>
      </w:r>
      <w:proofErr w:type="spellEnd"/>
      <w:r w:rsidR="005616DA">
        <w:t xml:space="preserve"> </w:t>
      </w:r>
      <w:proofErr w:type="spellStart"/>
      <w:r w:rsidR="005616DA">
        <w:t>theorise</w:t>
      </w:r>
      <w:proofErr w:type="spellEnd"/>
      <w:r w:rsidR="005616DA">
        <w:t xml:space="preserve"> </w:t>
      </w:r>
      <w:proofErr w:type="spellStart"/>
      <w:r w:rsidR="005616DA">
        <w:t>the</w:t>
      </w:r>
      <w:proofErr w:type="spellEnd"/>
      <w:r w:rsidR="005616DA">
        <w:t xml:space="preserve"> </w:t>
      </w:r>
      <w:proofErr w:type="spellStart"/>
      <w:r w:rsidR="005616DA">
        <w:t>phenomenon</w:t>
      </w:r>
      <w:proofErr w:type="spellEnd"/>
      <w:r w:rsidR="005616DA">
        <w:t xml:space="preserve"> </w:t>
      </w:r>
      <w:proofErr w:type="spellStart"/>
      <w:r w:rsidR="005616DA">
        <w:t>by</w:t>
      </w:r>
      <w:proofErr w:type="spellEnd"/>
      <w:r w:rsidR="005616DA">
        <w:t xml:space="preserve"> </w:t>
      </w:r>
      <w:proofErr w:type="spellStart"/>
      <w:r w:rsidR="00705E37">
        <w:t>rightly</w:t>
      </w:r>
      <w:proofErr w:type="spellEnd"/>
      <w:r w:rsidR="005616DA">
        <w:t xml:space="preserve"> </w:t>
      </w:r>
      <w:proofErr w:type="spellStart"/>
      <w:r w:rsidR="005616DA">
        <w:t>drawing</w:t>
      </w:r>
      <w:proofErr w:type="spellEnd"/>
      <w:r w:rsidR="005616DA">
        <w:t xml:space="preserve"> attention </w:t>
      </w:r>
      <w:proofErr w:type="spellStart"/>
      <w:r w:rsidR="005616DA">
        <w:t>to</w:t>
      </w:r>
      <w:proofErr w:type="spellEnd"/>
      <w:r w:rsidR="005616DA">
        <w:t xml:space="preserve"> </w:t>
      </w:r>
      <w:proofErr w:type="spellStart"/>
      <w:r w:rsidR="005616DA">
        <w:t>the</w:t>
      </w:r>
      <w:proofErr w:type="spellEnd"/>
      <w:r w:rsidR="00CF270B">
        <w:t xml:space="preserve"> </w:t>
      </w:r>
      <w:proofErr w:type="spellStart"/>
      <w:r w:rsidR="00CF270B">
        <w:t>great</w:t>
      </w:r>
      <w:proofErr w:type="spellEnd"/>
      <w:r w:rsidR="00CF270B">
        <w:t xml:space="preserve"> </w:t>
      </w:r>
      <w:proofErr w:type="spellStart"/>
      <w:r w:rsidR="00CF270B">
        <w:t>diversity</w:t>
      </w:r>
      <w:proofErr w:type="spellEnd"/>
      <w:r w:rsidR="00CF270B">
        <w:t xml:space="preserve"> </w:t>
      </w:r>
      <w:proofErr w:type="spellStart"/>
      <w:r w:rsidR="00CF270B">
        <w:t>and</w:t>
      </w:r>
      <w:proofErr w:type="spellEnd"/>
      <w:r w:rsidR="00CF270B">
        <w:t xml:space="preserve"> </w:t>
      </w:r>
      <w:proofErr w:type="spellStart"/>
      <w:r w:rsidR="00CF270B">
        <w:t>the</w:t>
      </w:r>
      <w:proofErr w:type="spellEnd"/>
      <w:r w:rsidR="00CF270B">
        <w:t xml:space="preserve"> </w:t>
      </w:r>
      <w:proofErr w:type="spellStart"/>
      <w:r w:rsidR="00CF270B">
        <w:t>often</w:t>
      </w:r>
      <w:proofErr w:type="spellEnd"/>
      <w:r w:rsidR="005616DA">
        <w:t xml:space="preserve"> </w:t>
      </w:r>
      <w:proofErr w:type="spellStart"/>
      <w:r w:rsidR="005616DA">
        <w:t>unstable</w:t>
      </w:r>
      <w:proofErr w:type="spellEnd"/>
      <w:r w:rsidR="005616DA">
        <w:t xml:space="preserve"> nature of </w:t>
      </w:r>
      <w:proofErr w:type="spellStart"/>
      <w:r w:rsidR="005616DA">
        <w:t>many</w:t>
      </w:r>
      <w:proofErr w:type="spellEnd"/>
      <w:r w:rsidR="005616DA">
        <w:t xml:space="preserve"> of </w:t>
      </w:r>
      <w:proofErr w:type="spellStart"/>
      <w:r w:rsidR="005616DA">
        <w:t>the</w:t>
      </w:r>
      <w:proofErr w:type="spellEnd"/>
      <w:r w:rsidR="005616DA">
        <w:t xml:space="preserve"> </w:t>
      </w:r>
      <w:proofErr w:type="spellStart"/>
      <w:r w:rsidR="005616DA">
        <w:t>forces</w:t>
      </w:r>
      <w:proofErr w:type="spellEnd"/>
      <w:r w:rsidR="005616DA">
        <w:t xml:space="preserve"> at </w:t>
      </w:r>
      <w:proofErr w:type="spellStart"/>
      <w:r w:rsidR="005616DA">
        <w:t>pla</w:t>
      </w:r>
      <w:r w:rsidR="00CF270B">
        <w:t>y</w:t>
      </w:r>
      <w:proofErr w:type="spellEnd"/>
      <w:r w:rsidR="005616DA">
        <w:t xml:space="preserve"> in </w:t>
      </w:r>
      <w:proofErr w:type="spellStart"/>
      <w:r w:rsidR="005616DA">
        <w:t>the</w:t>
      </w:r>
      <w:proofErr w:type="spellEnd"/>
      <w:r w:rsidR="005616DA">
        <w:t xml:space="preserve"> </w:t>
      </w:r>
      <w:proofErr w:type="spellStart"/>
      <w:r w:rsidR="005616DA">
        <w:t>international</w:t>
      </w:r>
      <w:proofErr w:type="spellEnd"/>
      <w:r w:rsidR="005616DA">
        <w:t xml:space="preserve"> art market</w:t>
      </w:r>
      <w:r w:rsidR="0069575D">
        <w:t xml:space="preserve"> </w:t>
      </w:r>
      <w:proofErr w:type="spellStart"/>
      <w:r w:rsidR="0069575D">
        <w:t>during</w:t>
      </w:r>
      <w:proofErr w:type="spellEnd"/>
      <w:r w:rsidR="0069575D">
        <w:t xml:space="preserve"> </w:t>
      </w:r>
      <w:proofErr w:type="spellStart"/>
      <w:r w:rsidR="0069575D">
        <w:t>the</w:t>
      </w:r>
      <w:proofErr w:type="spellEnd"/>
      <w:r w:rsidR="0069575D">
        <w:t xml:space="preserve"> long </w:t>
      </w:r>
      <w:proofErr w:type="spellStart"/>
      <w:r w:rsidR="0069575D">
        <w:t>nineteenth</w:t>
      </w:r>
      <w:proofErr w:type="spellEnd"/>
      <w:r w:rsidR="0069575D">
        <w:t xml:space="preserve"> </w:t>
      </w:r>
      <w:proofErr w:type="spellStart"/>
      <w:r w:rsidR="0069575D">
        <w:t>century</w:t>
      </w:r>
      <w:proofErr w:type="spellEnd"/>
      <w:r w:rsidR="005616DA">
        <w:t>.</w:t>
      </w:r>
    </w:p>
    <w:p w14:paraId="13AFEBC5" w14:textId="77777777" w:rsidR="00FB12AC" w:rsidRPr="009F6B3A" w:rsidRDefault="00FD77A5" w:rsidP="009A06C3">
      <w:pPr>
        <w:ind w:firstLine="708"/>
      </w:pP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richess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r w:rsidR="00AE3DF3">
        <w:t>volume</w:t>
      </w:r>
      <w:r>
        <w:t xml:space="preserve">, a </w:t>
      </w:r>
      <w:proofErr w:type="spellStart"/>
      <w:r w:rsidR="00705E37">
        <w:t>number</w:t>
      </w:r>
      <w:proofErr w:type="spellEnd"/>
      <w:r w:rsidR="00705E37">
        <w:t xml:space="preserve"> of </w:t>
      </w:r>
      <w:proofErr w:type="spellStart"/>
      <w:r w:rsidR="00705E37">
        <w:t>aspects</w:t>
      </w:r>
      <w:proofErr w:type="spellEnd"/>
      <w:r w:rsidR="00705E37">
        <w:t xml:space="preserve"> </w:t>
      </w:r>
      <w:proofErr w:type="spellStart"/>
      <w:r w:rsidR="00705E37">
        <w:t>could</w:t>
      </w:r>
      <w:proofErr w:type="spellEnd"/>
      <w:r w:rsidR="00705E37">
        <w:t xml:space="preserve"> have </w:t>
      </w:r>
      <w:proofErr w:type="spellStart"/>
      <w:r>
        <w:t>received</w:t>
      </w:r>
      <w:proofErr w:type="spellEnd"/>
      <w:r>
        <w:t xml:space="preserve"> more attention. For </w:t>
      </w:r>
      <w:proofErr w:type="spellStart"/>
      <w:r>
        <w:t>example</w:t>
      </w:r>
      <w:proofErr w:type="spellEnd"/>
      <w:r>
        <w:t>,</w:t>
      </w:r>
      <w:r w:rsidR="00AE3DF3">
        <w:t xml:space="preserve"> </w:t>
      </w:r>
      <w:proofErr w:type="spellStart"/>
      <w:r w:rsidR="00AE3DF3">
        <w:t>the</w:t>
      </w:r>
      <w:proofErr w:type="spellEnd"/>
      <w:r w:rsidR="00AE3DF3">
        <w:t xml:space="preserve"> case studies are </w:t>
      </w:r>
      <w:proofErr w:type="spellStart"/>
      <w:r w:rsidR="00AE3DF3">
        <w:t>all</w:t>
      </w:r>
      <w:proofErr w:type="spellEnd"/>
      <w:r w:rsidR="00AE3DF3">
        <w:t xml:space="preserve"> </w:t>
      </w:r>
      <w:proofErr w:type="spellStart"/>
      <w:r w:rsidR="00AE3DF3" w:rsidRPr="00853738">
        <w:t>concerned</w:t>
      </w:r>
      <w:proofErr w:type="spellEnd"/>
      <w:r w:rsidR="00AE3DF3" w:rsidRPr="00853738">
        <w:t xml:space="preserve"> </w:t>
      </w:r>
      <w:proofErr w:type="spellStart"/>
      <w:r w:rsidR="00AE3DF3" w:rsidRPr="00853738">
        <w:t>with</w:t>
      </w:r>
      <w:proofErr w:type="spellEnd"/>
      <w:r w:rsidR="00AE3DF3" w:rsidRPr="00853738">
        <w:t xml:space="preserve"> </w:t>
      </w:r>
      <w:proofErr w:type="spellStart"/>
      <w:r w:rsidR="00AE3DF3" w:rsidRPr="00853738">
        <w:t>the</w:t>
      </w:r>
      <w:proofErr w:type="spellEnd"/>
      <w:r w:rsidR="00AE3DF3" w:rsidRPr="00853738">
        <w:t xml:space="preserve"> more traditional art </w:t>
      </w:r>
      <w:proofErr w:type="spellStart"/>
      <w:r w:rsidR="00AE3DF3" w:rsidRPr="00853738">
        <w:t>centres</w:t>
      </w:r>
      <w:proofErr w:type="spellEnd"/>
      <w:r w:rsidR="00AE3DF3" w:rsidRPr="00853738">
        <w:t xml:space="preserve"> France, England, </w:t>
      </w:r>
      <w:proofErr w:type="spellStart"/>
      <w:r w:rsidR="00AE3DF3" w:rsidRPr="00853738">
        <w:t>the</w:t>
      </w:r>
      <w:proofErr w:type="spellEnd"/>
      <w:r w:rsidR="00AE3DF3" w:rsidRPr="00853738">
        <w:t xml:space="preserve"> United </w:t>
      </w:r>
      <w:proofErr w:type="spellStart"/>
      <w:r w:rsidR="00AE3DF3" w:rsidRPr="00853738">
        <w:t>States</w:t>
      </w:r>
      <w:proofErr w:type="spellEnd"/>
      <w:r w:rsidR="00AE3DF3" w:rsidRPr="00853738">
        <w:t xml:space="preserve">, Germany, Belgium </w:t>
      </w:r>
      <w:proofErr w:type="spellStart"/>
      <w:r w:rsidR="00AE3DF3" w:rsidRPr="00853738">
        <w:t>and</w:t>
      </w:r>
      <w:proofErr w:type="spellEnd"/>
      <w:r w:rsidR="00AE3DF3" w:rsidRPr="00853738">
        <w:t xml:space="preserve"> The Netherlands. </w:t>
      </w:r>
      <w:proofErr w:type="spellStart"/>
      <w:r w:rsidR="00AE3DF3" w:rsidRPr="00853738">
        <w:t>Alternative</w:t>
      </w:r>
      <w:proofErr w:type="spellEnd"/>
      <w:r w:rsidR="00AE3DF3" w:rsidRPr="00853738">
        <w:t xml:space="preserve"> or </w:t>
      </w:r>
      <w:proofErr w:type="spellStart"/>
      <w:r w:rsidR="00AE3DF3" w:rsidRPr="00853738">
        <w:t>additional</w:t>
      </w:r>
      <w:proofErr w:type="spellEnd"/>
      <w:r w:rsidR="00AE3DF3" w:rsidRPr="00853738">
        <w:t xml:space="preserve"> cases </w:t>
      </w:r>
      <w:proofErr w:type="spellStart"/>
      <w:r w:rsidR="00AE3DF3" w:rsidRPr="00853738">
        <w:t>from</w:t>
      </w:r>
      <w:proofErr w:type="spellEnd"/>
      <w:r w:rsidR="00AE3DF3" w:rsidRPr="00853738">
        <w:t xml:space="preserve"> </w:t>
      </w:r>
      <w:proofErr w:type="spellStart"/>
      <w:r w:rsidR="00AE3DF3" w:rsidRPr="00853738">
        <w:t>less</w:t>
      </w:r>
      <w:proofErr w:type="spellEnd"/>
      <w:r w:rsidR="00AE3DF3" w:rsidRPr="00853738">
        <w:t xml:space="preserve"> </w:t>
      </w:r>
      <w:proofErr w:type="spellStart"/>
      <w:r w:rsidR="00AE3DF3" w:rsidRPr="00853738">
        <w:t>studied</w:t>
      </w:r>
      <w:proofErr w:type="spellEnd"/>
      <w:r w:rsidR="00AE3DF3" w:rsidRPr="00853738">
        <w:t xml:space="preserve"> </w:t>
      </w:r>
      <w:proofErr w:type="spellStart"/>
      <w:r w:rsidR="009F6B3A">
        <w:t>geographical</w:t>
      </w:r>
      <w:proofErr w:type="spellEnd"/>
      <w:r w:rsidR="009F6B3A">
        <w:t xml:space="preserve"> </w:t>
      </w:r>
      <w:proofErr w:type="spellStart"/>
      <w:r w:rsidR="00AE3DF3" w:rsidRPr="00853738">
        <w:t>regions</w:t>
      </w:r>
      <w:proofErr w:type="spellEnd"/>
      <w:r w:rsidR="00AE3DF3" w:rsidRPr="00853738">
        <w:t xml:space="preserve"> </w:t>
      </w:r>
      <w:proofErr w:type="spellStart"/>
      <w:r w:rsidR="00AE3DF3" w:rsidRPr="00853738">
        <w:t>such</w:t>
      </w:r>
      <w:proofErr w:type="spellEnd"/>
      <w:r w:rsidR="00AE3DF3" w:rsidRPr="00853738">
        <w:t xml:space="preserve"> as </w:t>
      </w:r>
      <w:proofErr w:type="spellStart"/>
      <w:r w:rsidR="00705E37">
        <w:t>eastern</w:t>
      </w:r>
      <w:proofErr w:type="spellEnd"/>
      <w:r w:rsidR="00705E37">
        <w:t xml:space="preserve"> Europe, Russia, South</w:t>
      </w:r>
      <w:r w:rsidR="00AE3DF3" w:rsidRPr="00853738">
        <w:t xml:space="preserve"> America or </w:t>
      </w:r>
      <w:proofErr w:type="spellStart"/>
      <w:r w:rsidR="00AE3DF3" w:rsidRPr="00853738">
        <w:t>Asia</w:t>
      </w:r>
      <w:proofErr w:type="spellEnd"/>
      <w:r w:rsidR="00AE3DF3" w:rsidRPr="00853738">
        <w:t xml:space="preserve"> </w:t>
      </w:r>
      <w:proofErr w:type="spellStart"/>
      <w:r w:rsidR="00AE3DF3" w:rsidRPr="00853738">
        <w:t>could</w:t>
      </w:r>
      <w:proofErr w:type="spellEnd"/>
      <w:r w:rsidR="00AE3DF3" w:rsidRPr="00853738">
        <w:t xml:space="preserve"> have been </w:t>
      </w:r>
      <w:proofErr w:type="spellStart"/>
      <w:r w:rsidR="00AE3DF3" w:rsidRPr="00853738">
        <w:t>included</w:t>
      </w:r>
      <w:proofErr w:type="spellEnd"/>
      <w:r w:rsidR="00AE3DF3" w:rsidRPr="00853738">
        <w:t xml:space="preserve"> </w:t>
      </w:r>
      <w:proofErr w:type="spellStart"/>
      <w:r w:rsidR="00AE3DF3" w:rsidRPr="00853738">
        <w:t>to</w:t>
      </w:r>
      <w:proofErr w:type="spellEnd"/>
      <w:r w:rsidR="00AE3DF3" w:rsidRPr="00853738">
        <w:t xml:space="preserve"> </w:t>
      </w:r>
      <w:proofErr w:type="spellStart"/>
      <w:r w:rsidR="00AE3DF3" w:rsidRPr="00853738">
        <w:t>diversify</w:t>
      </w:r>
      <w:proofErr w:type="spellEnd"/>
      <w:r w:rsidR="00AE3DF3" w:rsidRPr="00853738">
        <w:t xml:space="preserve"> </w:t>
      </w:r>
      <w:proofErr w:type="spellStart"/>
      <w:r w:rsidR="00AE3DF3" w:rsidRPr="00853738">
        <w:t>the</w:t>
      </w:r>
      <w:proofErr w:type="spellEnd"/>
      <w:r w:rsidR="00AE3DF3" w:rsidRPr="00853738">
        <w:t xml:space="preserve"> </w:t>
      </w:r>
      <w:proofErr w:type="spellStart"/>
      <w:r w:rsidR="00AE3DF3" w:rsidRPr="00853738">
        <w:t>reach</w:t>
      </w:r>
      <w:proofErr w:type="spellEnd"/>
      <w:r w:rsidR="00AE3DF3" w:rsidRPr="00853738">
        <w:t xml:space="preserve"> </w:t>
      </w:r>
      <w:proofErr w:type="spellStart"/>
      <w:r w:rsidR="00AE3DF3" w:rsidRPr="00853738">
        <w:t>and</w:t>
      </w:r>
      <w:proofErr w:type="spellEnd"/>
      <w:r w:rsidR="00AE3DF3" w:rsidRPr="00853738">
        <w:t xml:space="preserve"> </w:t>
      </w:r>
      <w:proofErr w:type="spellStart"/>
      <w:r w:rsidR="00AE3DF3" w:rsidRPr="00853738">
        <w:t>expand</w:t>
      </w:r>
      <w:proofErr w:type="spellEnd"/>
      <w:r w:rsidR="00AE3DF3" w:rsidRPr="00853738">
        <w:t xml:space="preserve"> </w:t>
      </w:r>
      <w:proofErr w:type="spellStart"/>
      <w:r w:rsidR="00AE3DF3" w:rsidRPr="00853738">
        <w:t>the</w:t>
      </w:r>
      <w:proofErr w:type="spellEnd"/>
      <w:r w:rsidR="00AE3DF3" w:rsidRPr="00853738">
        <w:t xml:space="preserve"> </w:t>
      </w:r>
      <w:proofErr w:type="spellStart"/>
      <w:r w:rsidR="00AE3DF3" w:rsidRPr="00853738">
        <w:t>understanding</w:t>
      </w:r>
      <w:proofErr w:type="spellEnd"/>
      <w:r w:rsidR="00AE3DF3" w:rsidRPr="00853738">
        <w:t xml:space="preserve"> o</w:t>
      </w:r>
      <w:r w:rsidR="00705E37">
        <w:t>f</w:t>
      </w:r>
      <w:r w:rsidR="00AE3DF3" w:rsidRPr="00853738">
        <w:t xml:space="preserve"> </w:t>
      </w:r>
      <w:proofErr w:type="spellStart"/>
      <w:r w:rsidR="00AE3DF3" w:rsidRPr="00853738">
        <w:t>the</w:t>
      </w:r>
      <w:proofErr w:type="spellEnd"/>
      <w:r w:rsidR="00AE3DF3" w:rsidRPr="00853738">
        <w:t xml:space="preserve"> </w:t>
      </w:r>
      <w:proofErr w:type="spellStart"/>
      <w:r w:rsidR="00AE3DF3" w:rsidRPr="00853738">
        <w:t>international</w:t>
      </w:r>
      <w:proofErr w:type="spellEnd"/>
      <w:r w:rsidR="00AE3DF3" w:rsidRPr="00853738">
        <w:t>(</w:t>
      </w:r>
      <w:proofErr w:type="spellStart"/>
      <w:r w:rsidR="00AE3DF3" w:rsidRPr="00853738">
        <w:t>ising</w:t>
      </w:r>
      <w:proofErr w:type="spellEnd"/>
      <w:r w:rsidR="00AE3DF3" w:rsidRPr="00853738">
        <w:t>) art market</w:t>
      </w:r>
      <w:r w:rsidR="00747975" w:rsidRPr="00853738">
        <w:t xml:space="preserve">. </w:t>
      </w:r>
      <w:proofErr w:type="spellStart"/>
      <w:r w:rsidR="00747975" w:rsidRPr="00853738">
        <w:t>Also</w:t>
      </w:r>
      <w:proofErr w:type="spellEnd"/>
      <w:r w:rsidR="00747975" w:rsidRPr="00853738">
        <w:t xml:space="preserve">, public </w:t>
      </w:r>
      <w:r w:rsidRPr="00853738">
        <w:t>m</w:t>
      </w:r>
      <w:r w:rsidR="00FB12AC" w:rsidRPr="00853738">
        <w:t>us</w:t>
      </w:r>
      <w:r w:rsidR="00FB12AC">
        <w:t xml:space="preserve">eums </w:t>
      </w:r>
      <w:proofErr w:type="spellStart"/>
      <w:r w:rsidR="00FB12AC">
        <w:t>and</w:t>
      </w:r>
      <w:proofErr w:type="spellEnd"/>
      <w:r w:rsidR="00FB12AC">
        <w:t xml:space="preserve"> museum professionals </w:t>
      </w:r>
      <w:proofErr w:type="spellStart"/>
      <w:r w:rsidR="00D42C8A">
        <w:t>figure</w:t>
      </w:r>
      <w:proofErr w:type="spellEnd"/>
      <w:r w:rsidR="00D42C8A">
        <w:t xml:space="preserve"> </w:t>
      </w:r>
      <w:proofErr w:type="spellStart"/>
      <w:r w:rsidR="00D42C8A">
        <w:t>little</w:t>
      </w:r>
      <w:proofErr w:type="spellEnd"/>
      <w:r w:rsidR="00D42C8A">
        <w:t xml:space="preserve"> in </w:t>
      </w:r>
      <w:proofErr w:type="spellStart"/>
      <w:r w:rsidR="00D42C8A">
        <w:t>the</w:t>
      </w:r>
      <w:proofErr w:type="spellEnd"/>
      <w:r w:rsidR="00D42C8A">
        <w:t xml:space="preserve"> volume.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late </w:t>
      </w:r>
      <w:proofErr w:type="spellStart"/>
      <w:r>
        <w:t>eighteenth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 w:rsidR="00FB12AC">
        <w:t xml:space="preserve"> </w:t>
      </w:r>
      <w:proofErr w:type="spellStart"/>
      <w:r w:rsidR="00FB12AC">
        <w:t>nineteenth</w:t>
      </w:r>
      <w:proofErr w:type="spellEnd"/>
      <w:r w:rsidR="00FB12AC">
        <w:t xml:space="preserve"> </w:t>
      </w:r>
      <w:proofErr w:type="spellStart"/>
      <w:r w:rsidR="00FB12AC">
        <w:t>century</w:t>
      </w:r>
      <w:proofErr w:type="spellEnd"/>
      <w:r w:rsidR="00D42C8A">
        <w:t xml:space="preserve">, </w:t>
      </w:r>
      <w:proofErr w:type="spellStart"/>
      <w:r w:rsidR="00D42C8A">
        <w:t>however</w:t>
      </w:r>
      <w:proofErr w:type="spellEnd"/>
      <w:r w:rsidR="00D42C8A">
        <w:t xml:space="preserve">, as </w:t>
      </w:r>
      <w:proofErr w:type="spellStart"/>
      <w:r w:rsidR="00D42C8A">
        <w:t>national</w:t>
      </w:r>
      <w:proofErr w:type="spellEnd"/>
      <w:r w:rsidR="00D42C8A">
        <w:t xml:space="preserve"> </w:t>
      </w:r>
      <w:proofErr w:type="spellStart"/>
      <w:r w:rsidR="00D42C8A">
        <w:t>institutions</w:t>
      </w:r>
      <w:proofErr w:type="spellEnd"/>
      <w:r w:rsidR="00D42C8A">
        <w:t xml:space="preserve"> </w:t>
      </w:r>
      <w:proofErr w:type="spellStart"/>
      <w:r w:rsidR="00D42C8A">
        <w:t>with</w:t>
      </w:r>
      <w:proofErr w:type="spellEnd"/>
      <w:r w:rsidR="00D42C8A">
        <w:t xml:space="preserve"> </w:t>
      </w:r>
      <w:proofErr w:type="spellStart"/>
      <w:r w:rsidR="00D42C8A">
        <w:t>an</w:t>
      </w:r>
      <w:proofErr w:type="spellEnd"/>
      <w:r w:rsidR="00D42C8A">
        <w:t xml:space="preserve"> important </w:t>
      </w:r>
      <w:proofErr w:type="spellStart"/>
      <w:r w:rsidR="00D42C8A">
        <w:t>educational</w:t>
      </w:r>
      <w:proofErr w:type="spellEnd"/>
      <w:r w:rsidR="00D42C8A">
        <w:t xml:space="preserve"> mission,</w:t>
      </w:r>
      <w:r w:rsidR="00FB12AC">
        <w:t xml:space="preserve"> m</w:t>
      </w:r>
      <w:r w:rsidR="00D42C8A">
        <w:t xml:space="preserve">useums </w:t>
      </w:r>
      <w:proofErr w:type="spellStart"/>
      <w:r w:rsidR="00D42C8A">
        <w:t>were</w:t>
      </w:r>
      <w:proofErr w:type="spellEnd"/>
      <w:r w:rsidR="00D42C8A">
        <w:t xml:space="preserve"> </w:t>
      </w:r>
      <w:proofErr w:type="spellStart"/>
      <w:r w:rsidR="00D42C8A">
        <w:t>not</w:t>
      </w:r>
      <w:proofErr w:type="spellEnd"/>
      <w:r w:rsidR="00D42C8A">
        <w:t xml:space="preserve"> </w:t>
      </w:r>
      <w:proofErr w:type="spellStart"/>
      <w:r w:rsidR="00D42C8A">
        <w:t>only</w:t>
      </w:r>
      <w:proofErr w:type="spellEnd"/>
      <w:r w:rsidR="00D42C8A">
        <w:t xml:space="preserve"> </w:t>
      </w:r>
      <w:proofErr w:type="spellStart"/>
      <w:r w:rsidR="00D42C8A">
        <w:t>crucial</w:t>
      </w:r>
      <w:proofErr w:type="spellEnd"/>
      <w:r w:rsidR="00D42C8A">
        <w:t xml:space="preserve"> in </w:t>
      </w:r>
      <w:proofErr w:type="spellStart"/>
      <w:r w:rsidR="00D42C8A">
        <w:t>the</w:t>
      </w:r>
      <w:proofErr w:type="spellEnd"/>
      <w:r w:rsidR="00D42C8A">
        <w:t xml:space="preserve"> </w:t>
      </w:r>
      <w:proofErr w:type="spellStart"/>
      <w:r w:rsidR="00D42C8A">
        <w:t>creation</w:t>
      </w:r>
      <w:proofErr w:type="spellEnd"/>
      <w:r w:rsidR="00D42C8A">
        <w:t xml:space="preserve"> </w:t>
      </w:r>
      <w:proofErr w:type="spellStart"/>
      <w:r w:rsidR="00D42C8A">
        <w:t>and</w:t>
      </w:r>
      <w:proofErr w:type="spellEnd"/>
      <w:r w:rsidR="00D42C8A">
        <w:t xml:space="preserve"> </w:t>
      </w:r>
      <w:proofErr w:type="spellStart"/>
      <w:r w:rsidR="00D42C8A">
        <w:t>communication</w:t>
      </w:r>
      <w:proofErr w:type="spellEnd"/>
      <w:r w:rsidR="00D42C8A">
        <w:t xml:space="preserve"> of </w:t>
      </w:r>
      <w:proofErr w:type="spellStart"/>
      <w:r w:rsidR="004942DE">
        <w:t>knowledge</w:t>
      </w:r>
      <w:proofErr w:type="spellEnd"/>
      <w:r w:rsidR="004942DE">
        <w:t xml:space="preserve"> </w:t>
      </w:r>
      <w:proofErr w:type="spellStart"/>
      <w:r w:rsidR="004942DE">
        <w:t>about</w:t>
      </w:r>
      <w:proofErr w:type="spellEnd"/>
      <w:r w:rsidR="00705E37">
        <w:t xml:space="preserve"> (</w:t>
      </w:r>
      <w:proofErr w:type="spellStart"/>
      <w:r w:rsidR="00705E37">
        <w:t>national</w:t>
      </w:r>
      <w:proofErr w:type="spellEnd"/>
      <w:r w:rsidR="00705E37">
        <w:t>)</w:t>
      </w:r>
      <w:r>
        <w:t xml:space="preserve"> art, but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progressed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 w:rsidR="00D42C8A">
        <w:t xml:space="preserve"> </w:t>
      </w:r>
      <w:proofErr w:type="spellStart"/>
      <w:r w:rsidR="00FB12AC">
        <w:t>established</w:t>
      </w:r>
      <w:proofErr w:type="spellEnd"/>
      <w:r w:rsidR="00FB12AC">
        <w:t xml:space="preserve"> </w:t>
      </w:r>
      <w:proofErr w:type="spellStart"/>
      <w:r w:rsidR="00FB12AC">
        <w:t>themselves</w:t>
      </w:r>
      <w:proofErr w:type="spellEnd"/>
      <w:r w:rsidR="00FB12AC">
        <w:t xml:space="preserve"> as important </w:t>
      </w:r>
      <w:proofErr w:type="spellStart"/>
      <w:r w:rsidR="00FB12AC">
        <w:t>players</w:t>
      </w:r>
      <w:proofErr w:type="spellEnd"/>
      <w:r w:rsidR="00FB12AC">
        <w:t xml:space="preserve"> on </w:t>
      </w:r>
      <w:proofErr w:type="spellStart"/>
      <w:r w:rsidR="00FB12AC">
        <w:t>the</w:t>
      </w:r>
      <w:proofErr w:type="spellEnd"/>
      <w:r w:rsidR="00FB12AC">
        <w:t xml:space="preserve"> art market, </w:t>
      </w:r>
      <w:proofErr w:type="spellStart"/>
      <w:r w:rsidR="00FB12AC">
        <w:t>and</w:t>
      </w:r>
      <w:proofErr w:type="spellEnd"/>
      <w:r w:rsidR="00FB12AC">
        <w:t xml:space="preserve"> </w:t>
      </w:r>
      <w:proofErr w:type="spellStart"/>
      <w:r w:rsidR="00D42C8A">
        <w:t>their</w:t>
      </w:r>
      <w:proofErr w:type="spellEnd"/>
      <w:r w:rsidR="00D42C8A">
        <w:t xml:space="preserve"> conservators </w:t>
      </w:r>
      <w:proofErr w:type="spellStart"/>
      <w:r w:rsidR="00D42C8A">
        <w:t>and</w:t>
      </w:r>
      <w:proofErr w:type="spellEnd"/>
      <w:r w:rsidR="00FB12AC">
        <w:t xml:space="preserve"> directors </w:t>
      </w:r>
      <w:r w:rsidR="00D42C8A">
        <w:t>built</w:t>
      </w:r>
      <w:r w:rsidR="00FB12AC">
        <w:t xml:space="preserve"> </w:t>
      </w:r>
      <w:proofErr w:type="spellStart"/>
      <w:r w:rsidR="00FB12AC">
        <w:t>their</w:t>
      </w:r>
      <w:proofErr w:type="spellEnd"/>
      <w:r w:rsidR="00FB12AC">
        <w:t xml:space="preserve"> </w:t>
      </w:r>
      <w:proofErr w:type="spellStart"/>
      <w:r w:rsidR="00FB12AC">
        <w:t>own</w:t>
      </w:r>
      <w:proofErr w:type="spellEnd"/>
      <w:r w:rsidR="00FB12AC">
        <w:t xml:space="preserve"> </w:t>
      </w:r>
      <w:proofErr w:type="spellStart"/>
      <w:r w:rsidR="00D42C8A">
        <w:t>international</w:t>
      </w:r>
      <w:proofErr w:type="spellEnd"/>
      <w:r w:rsidR="00D42C8A">
        <w:t xml:space="preserve"> </w:t>
      </w:r>
      <w:proofErr w:type="spellStart"/>
      <w:r w:rsidR="00D42C8A">
        <w:t>networks</w:t>
      </w:r>
      <w:proofErr w:type="spellEnd"/>
      <w:r w:rsidR="00D42C8A">
        <w:t xml:space="preserve"> </w:t>
      </w:r>
      <w:proofErr w:type="spellStart"/>
      <w:r w:rsidR="00D42C8A">
        <w:t>and</w:t>
      </w:r>
      <w:proofErr w:type="spellEnd"/>
      <w:r w:rsidR="00D42C8A">
        <w:t xml:space="preserve"> </w:t>
      </w:r>
      <w:proofErr w:type="spellStart"/>
      <w:r w:rsidR="00D42C8A">
        <w:t>maintained</w:t>
      </w:r>
      <w:proofErr w:type="spellEnd"/>
      <w:r w:rsidR="00D42C8A">
        <w:t xml:space="preserve"> close </w:t>
      </w:r>
      <w:proofErr w:type="spellStart"/>
      <w:r w:rsidR="00D42C8A">
        <w:t>ties</w:t>
      </w:r>
      <w:proofErr w:type="spellEnd"/>
      <w:r w:rsidR="00D42C8A">
        <w:t xml:space="preserve"> </w:t>
      </w:r>
      <w:proofErr w:type="spellStart"/>
      <w:r w:rsidR="00D42C8A">
        <w:t>to</w:t>
      </w:r>
      <w:proofErr w:type="spellEnd"/>
      <w:r w:rsidR="00D42C8A">
        <w:t xml:space="preserve"> </w:t>
      </w:r>
      <w:proofErr w:type="spellStart"/>
      <w:r w:rsidR="004942DE">
        <w:t>the</w:t>
      </w:r>
      <w:proofErr w:type="spellEnd"/>
      <w:r w:rsidR="004942DE">
        <w:t xml:space="preserve"> </w:t>
      </w:r>
      <w:proofErr w:type="spellStart"/>
      <w:r w:rsidR="004942DE">
        <w:t>period’s</w:t>
      </w:r>
      <w:proofErr w:type="spellEnd"/>
      <w:r w:rsidR="004942DE">
        <w:t xml:space="preserve"> </w:t>
      </w:r>
      <w:proofErr w:type="spellStart"/>
      <w:r w:rsidR="00D42C8A">
        <w:t>leading</w:t>
      </w:r>
      <w:proofErr w:type="spellEnd"/>
      <w:r w:rsidR="00D42C8A">
        <w:t xml:space="preserve"> art dealers </w:t>
      </w:r>
      <w:proofErr w:type="spellStart"/>
      <w:r w:rsidR="00D42C8A" w:rsidRPr="009F6B3A">
        <w:t>and</w:t>
      </w:r>
      <w:proofErr w:type="spellEnd"/>
      <w:r w:rsidR="00D42C8A" w:rsidRPr="009F6B3A">
        <w:t xml:space="preserve"> collectors.</w:t>
      </w:r>
      <w:r w:rsidR="007526C9" w:rsidRPr="009F6B3A">
        <w:t xml:space="preserve"> An </w:t>
      </w:r>
      <w:r w:rsidR="009F6B3A">
        <w:t>in-</w:t>
      </w:r>
      <w:proofErr w:type="spellStart"/>
      <w:r w:rsidR="009F6B3A">
        <w:t>depth</w:t>
      </w:r>
      <w:proofErr w:type="spellEnd"/>
      <w:r w:rsidR="009F6B3A">
        <w:t xml:space="preserve"> </w:t>
      </w:r>
      <w:r w:rsidR="007526C9" w:rsidRPr="009F6B3A">
        <w:t xml:space="preserve">examination </w:t>
      </w:r>
      <w:r w:rsidR="00D42C8A" w:rsidRPr="009F6B3A">
        <w:t xml:space="preserve">of </w:t>
      </w:r>
      <w:proofErr w:type="spellStart"/>
      <w:r w:rsidR="00D42C8A" w:rsidRPr="009F6B3A">
        <w:t>their</w:t>
      </w:r>
      <w:proofErr w:type="spellEnd"/>
      <w:r w:rsidR="00D42C8A" w:rsidRPr="009F6B3A">
        <w:t xml:space="preserve"> </w:t>
      </w:r>
      <w:proofErr w:type="spellStart"/>
      <w:r w:rsidR="00D42C8A" w:rsidRPr="009F6B3A">
        <w:t>role</w:t>
      </w:r>
      <w:proofErr w:type="spellEnd"/>
      <w:r w:rsidR="00D42C8A" w:rsidRPr="009F6B3A">
        <w:t xml:space="preserve"> </w:t>
      </w:r>
      <w:proofErr w:type="spellStart"/>
      <w:r w:rsidR="009F6B3A" w:rsidRPr="009F6B3A">
        <w:t>may</w:t>
      </w:r>
      <w:proofErr w:type="spellEnd"/>
      <w:r w:rsidR="009F6B3A" w:rsidRPr="009F6B3A">
        <w:t xml:space="preserve"> </w:t>
      </w:r>
      <w:proofErr w:type="spellStart"/>
      <w:r w:rsidR="009F6B3A">
        <w:t>therefore</w:t>
      </w:r>
      <w:proofErr w:type="spellEnd"/>
      <w:r w:rsidR="009F6B3A">
        <w:t xml:space="preserve"> </w:t>
      </w:r>
      <w:proofErr w:type="spellStart"/>
      <w:r w:rsidR="009F6B3A">
        <w:t>certainly</w:t>
      </w:r>
      <w:proofErr w:type="spellEnd"/>
      <w:r w:rsidR="009F6B3A">
        <w:t xml:space="preserve"> </w:t>
      </w:r>
      <w:proofErr w:type="spellStart"/>
      <w:r w:rsidR="009F6B3A" w:rsidRPr="009F6B3A">
        <w:t>add</w:t>
      </w:r>
      <w:proofErr w:type="spellEnd"/>
      <w:r w:rsidR="009F6B3A" w:rsidRPr="009F6B3A">
        <w:t xml:space="preserve"> </w:t>
      </w:r>
      <w:proofErr w:type="spellStart"/>
      <w:r w:rsidR="009F6B3A" w:rsidRPr="009F6B3A">
        <w:t>yet</w:t>
      </w:r>
      <w:proofErr w:type="spellEnd"/>
      <w:r w:rsidR="009F6B3A" w:rsidRPr="009F6B3A">
        <w:t xml:space="preserve"> </w:t>
      </w:r>
      <w:proofErr w:type="spellStart"/>
      <w:r w:rsidR="009F6B3A" w:rsidRPr="009F6B3A">
        <w:t>another</w:t>
      </w:r>
      <w:proofErr w:type="spellEnd"/>
      <w:r w:rsidR="009F6B3A" w:rsidRPr="009F6B3A">
        <w:t xml:space="preserve"> </w:t>
      </w:r>
      <w:proofErr w:type="spellStart"/>
      <w:r w:rsidR="009F6B3A" w:rsidRPr="009F6B3A">
        <w:t>dimension</w:t>
      </w:r>
      <w:proofErr w:type="spellEnd"/>
      <w:r w:rsidR="009F6B3A" w:rsidRPr="009F6B3A">
        <w:t xml:space="preserve"> </w:t>
      </w:r>
      <w:proofErr w:type="spellStart"/>
      <w:r w:rsidR="009F6B3A" w:rsidRPr="009F6B3A">
        <w:t>to</w:t>
      </w:r>
      <w:proofErr w:type="spellEnd"/>
      <w:r w:rsidR="009F6B3A" w:rsidRPr="009F6B3A">
        <w:t xml:space="preserve"> </w:t>
      </w:r>
      <w:proofErr w:type="spellStart"/>
      <w:r w:rsidR="009F6B3A" w:rsidRPr="009F6B3A">
        <w:t>the</w:t>
      </w:r>
      <w:proofErr w:type="spellEnd"/>
      <w:r w:rsidR="009F6B3A" w:rsidRPr="009F6B3A">
        <w:t xml:space="preserve"> </w:t>
      </w:r>
      <w:proofErr w:type="spellStart"/>
      <w:r w:rsidR="009F6B3A" w:rsidRPr="009F6B3A">
        <w:t>complexity</w:t>
      </w:r>
      <w:proofErr w:type="spellEnd"/>
      <w:r w:rsidR="009F6B3A" w:rsidRPr="009F6B3A">
        <w:t xml:space="preserve"> </w:t>
      </w:r>
      <w:r w:rsidR="00D42C8A" w:rsidRPr="009F6B3A">
        <w:t xml:space="preserve">of </w:t>
      </w:r>
      <w:proofErr w:type="spellStart"/>
      <w:r w:rsidR="00D42C8A" w:rsidRPr="009F6B3A">
        <w:t>the</w:t>
      </w:r>
      <w:proofErr w:type="spellEnd"/>
      <w:r w:rsidR="00D42C8A" w:rsidRPr="009F6B3A">
        <w:t xml:space="preserve"> </w:t>
      </w:r>
      <w:proofErr w:type="spellStart"/>
      <w:r w:rsidRPr="009F6B3A">
        <w:t>international</w:t>
      </w:r>
      <w:proofErr w:type="spellEnd"/>
      <w:r w:rsidRPr="009F6B3A">
        <w:t xml:space="preserve"> </w:t>
      </w:r>
      <w:proofErr w:type="spellStart"/>
      <w:r w:rsidRPr="009F6B3A">
        <w:t>dynamics</w:t>
      </w:r>
      <w:proofErr w:type="spellEnd"/>
      <w:r w:rsidRPr="009F6B3A">
        <w:t xml:space="preserve"> of </w:t>
      </w:r>
      <w:proofErr w:type="spellStart"/>
      <w:r w:rsidRPr="009F6B3A">
        <w:t>the</w:t>
      </w:r>
      <w:proofErr w:type="spellEnd"/>
      <w:r w:rsidRPr="009F6B3A">
        <w:t xml:space="preserve"> </w:t>
      </w:r>
      <w:proofErr w:type="spellStart"/>
      <w:r w:rsidRPr="009F6B3A">
        <w:t>artistic</w:t>
      </w:r>
      <w:proofErr w:type="spellEnd"/>
      <w:r w:rsidRPr="009F6B3A">
        <w:t xml:space="preserve"> scene</w:t>
      </w:r>
      <w:r w:rsidR="009F6B3A" w:rsidRPr="009F6B3A">
        <w:t>.</w:t>
      </w:r>
    </w:p>
    <w:p w14:paraId="5EF4980A" w14:textId="77777777" w:rsidR="007B2AA7" w:rsidRDefault="00A4252B">
      <w:proofErr w:type="spellStart"/>
      <w:r>
        <w:t>Nevertheless</w:t>
      </w:r>
      <w:proofErr w:type="spellEnd"/>
      <w:r w:rsidR="0047044F">
        <w:t xml:space="preserve">, </w:t>
      </w:r>
      <w:r w:rsidR="0047044F" w:rsidRPr="009617F0">
        <w:rPr>
          <w:i/>
        </w:rPr>
        <w:t>Art Crossing Borders</w:t>
      </w:r>
      <w:r w:rsidR="0047044F">
        <w:t xml:space="preserve"> is a </w:t>
      </w:r>
      <w:proofErr w:type="spellStart"/>
      <w:r w:rsidR="0047044F">
        <w:t>stimulating</w:t>
      </w:r>
      <w:proofErr w:type="spellEnd"/>
      <w:r w:rsidR="0047044F">
        <w:t xml:space="preserve"> </w:t>
      </w:r>
      <w:proofErr w:type="spellStart"/>
      <w:r w:rsidR="0047044F">
        <w:t>book</w:t>
      </w:r>
      <w:proofErr w:type="spellEnd"/>
      <w:r w:rsidR="0047044F">
        <w:t xml:space="preserve">. </w:t>
      </w:r>
      <w:proofErr w:type="spellStart"/>
      <w:r w:rsidR="00FD77A5">
        <w:t>With</w:t>
      </w:r>
      <w:proofErr w:type="spellEnd"/>
      <w:r w:rsidR="00FD77A5">
        <w:t xml:space="preserve"> </w:t>
      </w:r>
      <w:proofErr w:type="spellStart"/>
      <w:r w:rsidR="00FD77A5">
        <w:t>its</w:t>
      </w:r>
      <w:proofErr w:type="spellEnd"/>
      <w:r w:rsidR="0068144F">
        <w:t xml:space="preserve"> </w:t>
      </w:r>
      <w:proofErr w:type="spellStart"/>
      <w:r w:rsidR="0068144F">
        <w:t>rich</w:t>
      </w:r>
      <w:proofErr w:type="spellEnd"/>
      <w:r w:rsidR="0068144F">
        <w:t xml:space="preserve"> case studies </w:t>
      </w:r>
      <w:proofErr w:type="spellStart"/>
      <w:r w:rsidR="0068144F">
        <w:t>that</w:t>
      </w:r>
      <w:proofErr w:type="spellEnd"/>
      <w:r w:rsidR="0068144F">
        <w:t xml:space="preserve"> present a </w:t>
      </w:r>
      <w:proofErr w:type="spellStart"/>
      <w:r w:rsidR="0068144F">
        <w:t>wealth</w:t>
      </w:r>
      <w:proofErr w:type="spellEnd"/>
      <w:r w:rsidR="0068144F">
        <w:t xml:space="preserve"> of new </w:t>
      </w:r>
      <w:proofErr w:type="spellStart"/>
      <w:r w:rsidR="0068144F">
        <w:t>material</w:t>
      </w:r>
      <w:proofErr w:type="spellEnd"/>
      <w:r w:rsidR="00F00572">
        <w:t xml:space="preserve"> </w:t>
      </w:r>
      <w:proofErr w:type="spellStart"/>
      <w:r w:rsidR="00F00572">
        <w:t>and</w:t>
      </w:r>
      <w:proofErr w:type="spellEnd"/>
      <w:r w:rsidR="00F00572">
        <w:t xml:space="preserve"> </w:t>
      </w:r>
      <w:proofErr w:type="spellStart"/>
      <w:r w:rsidR="00F00572">
        <w:t>methodologies</w:t>
      </w:r>
      <w:proofErr w:type="spellEnd"/>
      <w:r w:rsidR="0068144F">
        <w:t>,</w:t>
      </w:r>
      <w:r w:rsidR="00FD77A5">
        <w:t xml:space="preserve"> </w:t>
      </w:r>
      <w:proofErr w:type="spellStart"/>
      <w:r w:rsidR="00FD77A5">
        <w:t>its</w:t>
      </w:r>
      <w:proofErr w:type="spellEnd"/>
      <w:r w:rsidR="0068144F">
        <w:t xml:space="preserve"> </w:t>
      </w:r>
      <w:proofErr w:type="spellStart"/>
      <w:r w:rsidR="0068144F">
        <w:t>dense</w:t>
      </w:r>
      <w:proofErr w:type="spellEnd"/>
      <w:r w:rsidR="0068144F">
        <w:t xml:space="preserve"> opening </w:t>
      </w:r>
      <w:proofErr w:type="spellStart"/>
      <w:r w:rsidR="0068144F">
        <w:t>chapter</w:t>
      </w:r>
      <w:proofErr w:type="spellEnd"/>
      <w:r w:rsidR="0068144F">
        <w:t xml:space="preserve"> </w:t>
      </w:r>
      <w:proofErr w:type="spellStart"/>
      <w:r w:rsidR="0068144F">
        <w:t>and</w:t>
      </w:r>
      <w:proofErr w:type="spellEnd"/>
      <w:r w:rsidR="0068144F">
        <w:t xml:space="preserve"> </w:t>
      </w:r>
      <w:proofErr w:type="spellStart"/>
      <w:r w:rsidR="0068144F">
        <w:t>the</w:t>
      </w:r>
      <w:proofErr w:type="spellEnd"/>
      <w:r w:rsidR="0068144F">
        <w:t xml:space="preserve"> </w:t>
      </w:r>
      <w:proofErr w:type="spellStart"/>
      <w:r w:rsidR="004942DE">
        <w:t>thought-provoking</w:t>
      </w:r>
      <w:proofErr w:type="spellEnd"/>
      <w:r w:rsidR="004942DE">
        <w:t xml:space="preserve"> </w:t>
      </w:r>
      <w:proofErr w:type="spellStart"/>
      <w:r w:rsidR="0068144F">
        <w:t>epilogue</w:t>
      </w:r>
      <w:proofErr w:type="spellEnd"/>
      <w:r w:rsidR="0068144F">
        <w:t xml:space="preserve"> </w:t>
      </w:r>
      <w:proofErr w:type="spellStart"/>
      <w:r w:rsidR="00853738">
        <w:t>evaluating</w:t>
      </w:r>
      <w:proofErr w:type="spellEnd"/>
      <w:r w:rsidR="00853738">
        <w:t xml:space="preserve"> </w:t>
      </w:r>
      <w:proofErr w:type="spellStart"/>
      <w:r w:rsidR="0068144F">
        <w:t>the</w:t>
      </w:r>
      <w:proofErr w:type="spellEnd"/>
      <w:r w:rsidR="0068144F">
        <w:t xml:space="preserve"> </w:t>
      </w:r>
      <w:proofErr w:type="spellStart"/>
      <w:r w:rsidR="0068144F">
        <w:t>treated</w:t>
      </w:r>
      <w:proofErr w:type="spellEnd"/>
      <w:r w:rsidR="0068144F">
        <w:t xml:space="preserve"> </w:t>
      </w:r>
      <w:proofErr w:type="spellStart"/>
      <w:r w:rsidR="004942DE">
        <w:t>concepts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 w:rsidR="00F00572">
        <w:t>provides</w:t>
      </w:r>
      <w:proofErr w:type="spellEnd"/>
      <w:r w:rsidR="0068144F">
        <w:t xml:space="preserve"> </w:t>
      </w:r>
      <w:r w:rsidR="00FB12AC">
        <w:t>a</w:t>
      </w:r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state of research </w:t>
      </w:r>
      <w:r w:rsidR="0069575D">
        <w:t>on</w:t>
      </w:r>
      <w:r w:rsidR="007526C9">
        <w:t xml:space="preserve"> </w:t>
      </w:r>
      <w:proofErr w:type="spellStart"/>
      <w:r w:rsidR="007526C9">
        <w:t>the</w:t>
      </w:r>
      <w:proofErr w:type="spellEnd"/>
      <w:r w:rsidR="007526C9">
        <w:t xml:space="preserve"> </w:t>
      </w:r>
      <w:proofErr w:type="spellStart"/>
      <w:r w:rsidR="007526C9">
        <w:t>international</w:t>
      </w:r>
      <w:proofErr w:type="spellEnd"/>
      <w:r w:rsidR="007526C9">
        <w:t xml:space="preserve"> </w:t>
      </w:r>
      <w:proofErr w:type="spellStart"/>
      <w:r w:rsidR="007526C9">
        <w:t>dimension</w:t>
      </w:r>
      <w:proofErr w:type="spellEnd"/>
      <w:r w:rsidR="007526C9">
        <w:t xml:space="preserve"> of </w:t>
      </w:r>
      <w:proofErr w:type="spellStart"/>
      <w:r w:rsidR="007526C9">
        <w:t>the</w:t>
      </w:r>
      <w:proofErr w:type="spellEnd"/>
      <w:r w:rsidR="007526C9">
        <w:t xml:space="preserve"> </w:t>
      </w:r>
      <w:proofErr w:type="spellStart"/>
      <w:r w:rsidR="007526C9">
        <w:t>nineteenth-century</w:t>
      </w:r>
      <w:proofErr w:type="spellEnd"/>
      <w:r w:rsidR="007526C9">
        <w:t xml:space="preserve"> art market </w:t>
      </w:r>
      <w:r>
        <w:t>as well as a</w:t>
      </w:r>
      <w:r w:rsidR="00FB12AC">
        <w:t xml:space="preserve"> </w:t>
      </w:r>
      <w:proofErr w:type="spellStart"/>
      <w:r w:rsidR="00FB12AC">
        <w:t>lucid</w:t>
      </w:r>
      <w:proofErr w:type="spellEnd"/>
      <w:r w:rsidR="00FB12AC">
        <w:t xml:space="preserve"> </w:t>
      </w:r>
      <w:proofErr w:type="spellStart"/>
      <w:r w:rsidR="00FB12AC">
        <w:t>and</w:t>
      </w:r>
      <w:proofErr w:type="spellEnd"/>
      <w:r w:rsidR="00FB12AC">
        <w:t xml:space="preserve"> </w:t>
      </w:r>
      <w:proofErr w:type="spellStart"/>
      <w:r w:rsidR="00FB12AC">
        <w:t>critical</w:t>
      </w:r>
      <w:proofErr w:type="spellEnd"/>
      <w:r w:rsidR="00FB12AC">
        <w:t xml:space="preserve"> </w:t>
      </w:r>
      <w:proofErr w:type="spellStart"/>
      <w:r>
        <w:t>reflection</w:t>
      </w:r>
      <w:proofErr w:type="spellEnd"/>
      <w:r>
        <w:t xml:space="preserve"> on</w:t>
      </w:r>
      <w:r w:rsidR="00FB12AC">
        <w:t xml:space="preserve"> </w:t>
      </w:r>
      <w:proofErr w:type="spellStart"/>
      <w:r w:rsidR="00FB12AC">
        <w:t>the</w:t>
      </w:r>
      <w:proofErr w:type="spellEnd"/>
      <w:r w:rsidR="00FB12AC">
        <w:t xml:space="preserve"> </w:t>
      </w:r>
      <w:proofErr w:type="spellStart"/>
      <w:r w:rsidR="00FB12AC">
        <w:t>future</w:t>
      </w:r>
      <w:proofErr w:type="spellEnd"/>
      <w:r w:rsidR="00FB12AC">
        <w:t xml:space="preserve"> </w:t>
      </w:r>
      <w:proofErr w:type="spellStart"/>
      <w:r w:rsidR="00FB12AC">
        <w:t>pe</w:t>
      </w:r>
      <w:r w:rsidR="007526C9">
        <w:t>rspectives</w:t>
      </w:r>
      <w:proofErr w:type="spellEnd"/>
      <w:r w:rsidR="007526C9">
        <w:t xml:space="preserve"> </w:t>
      </w:r>
      <w:proofErr w:type="spellStart"/>
      <w:r w:rsidR="007526C9">
        <w:t>and</w:t>
      </w:r>
      <w:proofErr w:type="spellEnd"/>
      <w:r w:rsidR="007526C9">
        <w:t xml:space="preserve"> </w:t>
      </w:r>
      <w:proofErr w:type="spellStart"/>
      <w:r w:rsidR="007526C9">
        <w:t>challenges</w:t>
      </w:r>
      <w:proofErr w:type="spellEnd"/>
      <w:r w:rsidR="007526C9">
        <w:t xml:space="preserve"> of </w:t>
      </w:r>
      <w:proofErr w:type="spellStart"/>
      <w:r w:rsidR="007526C9">
        <w:t>this</w:t>
      </w:r>
      <w:proofErr w:type="spellEnd"/>
      <w:r w:rsidR="007526C9">
        <w:t xml:space="preserve"> </w:t>
      </w:r>
      <w:proofErr w:type="spellStart"/>
      <w:r w:rsidR="007526C9">
        <w:t>emerging</w:t>
      </w:r>
      <w:proofErr w:type="spellEnd"/>
      <w:r w:rsidR="00FB12AC">
        <w:t xml:space="preserve"> field. </w:t>
      </w:r>
      <w:proofErr w:type="spellStart"/>
      <w:r w:rsidR="00FB12AC">
        <w:t>This</w:t>
      </w:r>
      <w:proofErr w:type="spellEnd"/>
      <w:r w:rsidR="0068144F">
        <w:t xml:space="preserve"> well-</w:t>
      </w:r>
      <w:proofErr w:type="spellStart"/>
      <w:r w:rsidR="0068144F">
        <w:t>balanced</w:t>
      </w:r>
      <w:proofErr w:type="spellEnd"/>
      <w:r w:rsidR="00FB12AC">
        <w:t xml:space="preserve"> volume, </w:t>
      </w:r>
      <w:proofErr w:type="spellStart"/>
      <w:r w:rsidR="00FB12AC">
        <w:t>therefore</w:t>
      </w:r>
      <w:proofErr w:type="spellEnd"/>
      <w:r w:rsidR="00FB12AC">
        <w:t>,</w:t>
      </w:r>
      <w:r w:rsidR="0047044F">
        <w:t xml:space="preserve"> is a </w:t>
      </w:r>
      <w:proofErr w:type="spellStart"/>
      <w:r w:rsidR="0047044F">
        <w:t>true</w:t>
      </w:r>
      <w:proofErr w:type="spellEnd"/>
      <w:r w:rsidR="0047044F">
        <w:t xml:space="preserve"> </w:t>
      </w:r>
      <w:proofErr w:type="spellStart"/>
      <w:r w:rsidR="0047044F">
        <w:t>contribution</w:t>
      </w:r>
      <w:proofErr w:type="spellEnd"/>
      <w:r w:rsidR="0047044F">
        <w:t xml:space="preserve"> </w:t>
      </w:r>
      <w:proofErr w:type="spellStart"/>
      <w:r w:rsidR="007526C9">
        <w:t>not</w:t>
      </w:r>
      <w:proofErr w:type="spellEnd"/>
      <w:r w:rsidR="007526C9">
        <w:t xml:space="preserve"> </w:t>
      </w:r>
      <w:proofErr w:type="spellStart"/>
      <w:r w:rsidR="007526C9">
        <w:t>only</w:t>
      </w:r>
      <w:proofErr w:type="spellEnd"/>
      <w:r w:rsidR="007526C9">
        <w:t xml:space="preserve"> </w:t>
      </w:r>
      <w:proofErr w:type="spellStart"/>
      <w:r w:rsidR="0047044F">
        <w:t>to</w:t>
      </w:r>
      <w:proofErr w:type="spellEnd"/>
      <w:r w:rsidR="0047044F">
        <w:t xml:space="preserve"> art market studies</w:t>
      </w:r>
      <w:r w:rsidR="007526C9">
        <w:t xml:space="preserve">, but </w:t>
      </w:r>
      <w:proofErr w:type="spellStart"/>
      <w:r w:rsidR="007526C9">
        <w:t>also</w:t>
      </w:r>
      <w:proofErr w:type="spellEnd"/>
      <w:r w:rsidR="0047044F">
        <w:t xml:space="preserve"> </w:t>
      </w:r>
      <w:proofErr w:type="spellStart"/>
      <w:r w:rsidR="007526C9">
        <w:t>to</w:t>
      </w:r>
      <w:proofErr w:type="spellEnd"/>
      <w:r w:rsidR="007526C9">
        <w:t xml:space="preserve"> </w:t>
      </w:r>
      <w:proofErr w:type="spellStart"/>
      <w:r w:rsidR="007526C9">
        <w:t>the</w:t>
      </w:r>
      <w:proofErr w:type="spellEnd"/>
      <w:r w:rsidR="0047044F">
        <w:t xml:space="preserve"> art</w:t>
      </w:r>
      <w:r w:rsidR="008332BB">
        <w:t xml:space="preserve">, </w:t>
      </w:r>
      <w:proofErr w:type="spellStart"/>
      <w:r w:rsidR="008332BB">
        <w:t>social</w:t>
      </w:r>
      <w:proofErr w:type="spellEnd"/>
      <w:r w:rsidR="008332BB">
        <w:t xml:space="preserve"> </w:t>
      </w:r>
      <w:proofErr w:type="spellStart"/>
      <w:r w:rsidR="008332BB">
        <w:t>and</w:t>
      </w:r>
      <w:proofErr w:type="spellEnd"/>
      <w:r w:rsidR="008332BB">
        <w:t xml:space="preserve"> </w:t>
      </w:r>
      <w:proofErr w:type="spellStart"/>
      <w:r w:rsidR="008332BB">
        <w:t>economic</w:t>
      </w:r>
      <w:proofErr w:type="spellEnd"/>
      <w:r w:rsidR="0047044F">
        <w:t xml:space="preserve"> </w:t>
      </w:r>
      <w:proofErr w:type="spellStart"/>
      <w:r w:rsidR="0047044F">
        <w:t>histor</w:t>
      </w:r>
      <w:r w:rsidR="008332BB">
        <w:t>y</w:t>
      </w:r>
      <w:proofErr w:type="spellEnd"/>
      <w:r w:rsidR="0047044F">
        <w:t xml:space="preserve"> more </w:t>
      </w:r>
      <w:proofErr w:type="spellStart"/>
      <w:r w:rsidR="0047044F">
        <w:t>broadly</w:t>
      </w:r>
      <w:proofErr w:type="spellEnd"/>
      <w:r w:rsidR="0047044F">
        <w:t xml:space="preserve">. </w:t>
      </w:r>
    </w:p>
    <w:p w14:paraId="6879AFAA" w14:textId="77777777" w:rsidR="007B2AA7" w:rsidRDefault="007B2AA7"/>
    <w:p w14:paraId="1F550C83" w14:textId="77777777" w:rsidR="007B2AA7" w:rsidRDefault="007B2AA7">
      <w:proofErr w:type="spellStart"/>
      <w:r>
        <w:t>Ulrike</w:t>
      </w:r>
      <w:proofErr w:type="spellEnd"/>
      <w:r>
        <w:t xml:space="preserve"> Müller, Museum Mayer van den Bergh, </w:t>
      </w:r>
      <w:proofErr w:type="spellStart"/>
      <w:r>
        <w:t>Antwerp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Antwerp</w:t>
      </w:r>
      <w:proofErr w:type="spellEnd"/>
      <w:r>
        <w:t xml:space="preserve"> University</w:t>
      </w:r>
    </w:p>
    <w:p w14:paraId="1CCDCBD1" w14:textId="77777777" w:rsidR="00953B5F" w:rsidRDefault="00953B5F"/>
    <w:p w14:paraId="1E10DCAE" w14:textId="77777777" w:rsidR="00BE2F1A" w:rsidRDefault="00494D3C">
      <w:hyperlink r:id="rId7" w:history="1">
        <w:r w:rsidR="00BE2F1A" w:rsidRPr="00D47885">
          <w:rPr>
            <w:rStyle w:val="Hyperlink"/>
          </w:rPr>
          <w:t>Ulrike.Mueller@antwerpen.be</w:t>
        </w:r>
      </w:hyperlink>
    </w:p>
    <w:p w14:paraId="07EECB31" w14:textId="77777777" w:rsidR="00BE2F1A" w:rsidRPr="007B2AA7" w:rsidRDefault="00BE2F1A">
      <w:proofErr w:type="spellStart"/>
      <w:r>
        <w:t>Ulrike</w:t>
      </w:r>
      <w:proofErr w:type="spellEnd"/>
      <w:r>
        <w:t xml:space="preserve"> Müller, Constant Jorislaan 36, 2100 Deurne, België</w:t>
      </w:r>
    </w:p>
    <w:sectPr w:rsidR="00BE2F1A" w:rsidRPr="007B2A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60365" w14:textId="77777777" w:rsidR="00494D3C" w:rsidRDefault="00494D3C" w:rsidP="00F94B60">
      <w:pPr>
        <w:spacing w:after="0" w:line="240" w:lineRule="auto"/>
      </w:pPr>
      <w:r>
        <w:separator/>
      </w:r>
    </w:p>
  </w:endnote>
  <w:endnote w:type="continuationSeparator" w:id="0">
    <w:p w14:paraId="5C14DBD5" w14:textId="77777777" w:rsidR="00494D3C" w:rsidRDefault="00494D3C" w:rsidP="00F9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5107969"/>
      <w:docPartObj>
        <w:docPartGallery w:val="Page Numbers (Bottom of Page)"/>
        <w:docPartUnique/>
      </w:docPartObj>
    </w:sdtPr>
    <w:sdtEndPr/>
    <w:sdtContent>
      <w:p w14:paraId="77164412" w14:textId="77777777" w:rsidR="00F94B60" w:rsidRDefault="00F94B6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5F" w:rsidRPr="00953B5F">
          <w:rPr>
            <w:noProof/>
            <w:lang w:val="nl-NL"/>
          </w:rPr>
          <w:t>2</w:t>
        </w:r>
        <w:r>
          <w:fldChar w:fldCharType="end"/>
        </w:r>
      </w:p>
    </w:sdtContent>
  </w:sdt>
  <w:p w14:paraId="2C3E5609" w14:textId="77777777" w:rsidR="00F94B60" w:rsidRDefault="00F94B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A2E36" w14:textId="77777777" w:rsidR="00494D3C" w:rsidRDefault="00494D3C" w:rsidP="00F94B60">
      <w:pPr>
        <w:spacing w:after="0" w:line="240" w:lineRule="auto"/>
      </w:pPr>
      <w:r>
        <w:separator/>
      </w:r>
    </w:p>
  </w:footnote>
  <w:footnote w:type="continuationSeparator" w:id="0">
    <w:p w14:paraId="6E231CF8" w14:textId="77777777" w:rsidR="00494D3C" w:rsidRDefault="00494D3C" w:rsidP="00F94B60">
      <w:pPr>
        <w:spacing w:after="0" w:line="240" w:lineRule="auto"/>
      </w:pPr>
      <w:r>
        <w:continuationSeparator/>
      </w:r>
    </w:p>
  </w:footnote>
  <w:footnote w:id="1">
    <w:p w14:paraId="2AC9D03F" w14:textId="77777777" w:rsidR="00B0543C" w:rsidRPr="00E34FE5" w:rsidRDefault="00B0543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E34FE5">
        <w:t xml:space="preserve">H. C. White </w:t>
      </w:r>
      <w:proofErr w:type="spellStart"/>
      <w:r w:rsidR="00E34FE5">
        <w:t>and</w:t>
      </w:r>
      <w:proofErr w:type="spellEnd"/>
      <w:r w:rsidR="00E34FE5">
        <w:t xml:space="preserve"> C. A. White, </w:t>
      </w:r>
      <w:proofErr w:type="spellStart"/>
      <w:r w:rsidR="00E34FE5" w:rsidRPr="00E34FE5">
        <w:rPr>
          <w:i/>
        </w:rPr>
        <w:t>Careers</w:t>
      </w:r>
      <w:proofErr w:type="spellEnd"/>
      <w:r w:rsidR="00E34FE5" w:rsidRPr="00E34FE5">
        <w:rPr>
          <w:i/>
        </w:rPr>
        <w:t xml:space="preserve"> </w:t>
      </w:r>
      <w:proofErr w:type="spellStart"/>
      <w:r w:rsidR="00E34FE5" w:rsidRPr="00E34FE5">
        <w:rPr>
          <w:i/>
        </w:rPr>
        <w:t>and</w:t>
      </w:r>
      <w:proofErr w:type="spellEnd"/>
      <w:r w:rsidR="00E34FE5" w:rsidRPr="00E34FE5">
        <w:rPr>
          <w:i/>
        </w:rPr>
        <w:t xml:space="preserve"> </w:t>
      </w:r>
      <w:proofErr w:type="spellStart"/>
      <w:r w:rsidR="00E34FE5" w:rsidRPr="00E34FE5">
        <w:rPr>
          <w:i/>
        </w:rPr>
        <w:t>Canvases</w:t>
      </w:r>
      <w:proofErr w:type="spellEnd"/>
      <w:r w:rsidR="00E34FE5">
        <w:rPr>
          <w:i/>
        </w:rPr>
        <w:t xml:space="preserve">. </w:t>
      </w:r>
      <w:proofErr w:type="spellStart"/>
      <w:r w:rsidR="00E34FE5">
        <w:rPr>
          <w:i/>
        </w:rPr>
        <w:t>Institutional</w:t>
      </w:r>
      <w:proofErr w:type="spellEnd"/>
      <w:r w:rsidR="00E34FE5">
        <w:rPr>
          <w:i/>
        </w:rPr>
        <w:t xml:space="preserve"> Change in </w:t>
      </w:r>
      <w:proofErr w:type="spellStart"/>
      <w:r w:rsidR="00E34FE5">
        <w:rPr>
          <w:i/>
        </w:rPr>
        <w:t>the</w:t>
      </w:r>
      <w:proofErr w:type="spellEnd"/>
      <w:r w:rsidR="00E34FE5">
        <w:rPr>
          <w:i/>
        </w:rPr>
        <w:t xml:space="preserve"> French </w:t>
      </w:r>
      <w:proofErr w:type="spellStart"/>
      <w:r w:rsidR="00E34FE5">
        <w:rPr>
          <w:i/>
        </w:rPr>
        <w:t>Painting</w:t>
      </w:r>
      <w:proofErr w:type="spellEnd"/>
      <w:r w:rsidR="00E34FE5">
        <w:rPr>
          <w:i/>
        </w:rPr>
        <w:t xml:space="preserve"> World</w:t>
      </w:r>
      <w:r w:rsidR="00E34FE5">
        <w:t xml:space="preserve"> (New York 1965).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20"/>
    <w:rsid w:val="0001315C"/>
    <w:rsid w:val="00023D5E"/>
    <w:rsid w:val="0004647D"/>
    <w:rsid w:val="0007492B"/>
    <w:rsid w:val="000C72AD"/>
    <w:rsid w:val="000E02DE"/>
    <w:rsid w:val="00103948"/>
    <w:rsid w:val="002D1FA9"/>
    <w:rsid w:val="002D3CFC"/>
    <w:rsid w:val="00357B5A"/>
    <w:rsid w:val="00374656"/>
    <w:rsid w:val="003A6B99"/>
    <w:rsid w:val="003D12D9"/>
    <w:rsid w:val="00466049"/>
    <w:rsid w:val="0047044F"/>
    <w:rsid w:val="00470FCD"/>
    <w:rsid w:val="004942DE"/>
    <w:rsid w:val="00494D3C"/>
    <w:rsid w:val="004979CB"/>
    <w:rsid w:val="005616DA"/>
    <w:rsid w:val="005C020D"/>
    <w:rsid w:val="005F5E3B"/>
    <w:rsid w:val="0066753F"/>
    <w:rsid w:val="0068144F"/>
    <w:rsid w:val="0069575D"/>
    <w:rsid w:val="00705E37"/>
    <w:rsid w:val="00733415"/>
    <w:rsid w:val="00747975"/>
    <w:rsid w:val="007526C9"/>
    <w:rsid w:val="007830EC"/>
    <w:rsid w:val="007B2AA7"/>
    <w:rsid w:val="007C7327"/>
    <w:rsid w:val="007D0472"/>
    <w:rsid w:val="008332BB"/>
    <w:rsid w:val="00853738"/>
    <w:rsid w:val="00953B5F"/>
    <w:rsid w:val="009617F0"/>
    <w:rsid w:val="00990BC0"/>
    <w:rsid w:val="009A06C3"/>
    <w:rsid w:val="009F6B3A"/>
    <w:rsid w:val="00A4252B"/>
    <w:rsid w:val="00AB275C"/>
    <w:rsid w:val="00AD58D0"/>
    <w:rsid w:val="00AE3DF3"/>
    <w:rsid w:val="00B0543C"/>
    <w:rsid w:val="00B06260"/>
    <w:rsid w:val="00B563DA"/>
    <w:rsid w:val="00BD3619"/>
    <w:rsid w:val="00BE2F1A"/>
    <w:rsid w:val="00C01446"/>
    <w:rsid w:val="00C22485"/>
    <w:rsid w:val="00C5588F"/>
    <w:rsid w:val="00C73C6C"/>
    <w:rsid w:val="00CB0E96"/>
    <w:rsid w:val="00CB4B74"/>
    <w:rsid w:val="00CF188A"/>
    <w:rsid w:val="00CF270B"/>
    <w:rsid w:val="00D42C8A"/>
    <w:rsid w:val="00D71C20"/>
    <w:rsid w:val="00E34FE5"/>
    <w:rsid w:val="00EA589B"/>
    <w:rsid w:val="00F00572"/>
    <w:rsid w:val="00F470D6"/>
    <w:rsid w:val="00F91DC9"/>
    <w:rsid w:val="00F94B60"/>
    <w:rsid w:val="00FB12AC"/>
    <w:rsid w:val="00FD77A5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18A7"/>
  <w15:docId w15:val="{83E9FF45-BCAA-4079-A210-6CEFA7F9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4B60"/>
  </w:style>
  <w:style w:type="paragraph" w:styleId="Voettekst">
    <w:name w:val="footer"/>
    <w:basedOn w:val="Standaard"/>
    <w:link w:val="VoettekstChar"/>
    <w:uiPriority w:val="99"/>
    <w:unhideWhenUsed/>
    <w:rsid w:val="00F9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4B60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0543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0543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543C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BE2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lrike.Mueller@antwerpen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CA1F-C214-485F-B30F-D58EF684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Antwerpen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Müller</dc:creator>
  <cp:lastModifiedBy>Astrid</cp:lastModifiedBy>
  <cp:revision>2</cp:revision>
  <dcterms:created xsi:type="dcterms:W3CDTF">2020-05-25T07:08:00Z</dcterms:created>
  <dcterms:modified xsi:type="dcterms:W3CDTF">2020-05-25T07:08:00Z</dcterms:modified>
</cp:coreProperties>
</file>